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74800" w14:textId="77777777" w:rsidR="0054767C" w:rsidRDefault="00F56C16" w:rsidP="0073590B">
      <w:r>
        <w:t>Rozhodnutí č. j. G CL/</w:t>
      </w:r>
      <w:r w:rsidR="00E60363">
        <w:t>31/2020</w:t>
      </w:r>
    </w:p>
    <w:p w14:paraId="47774801" w14:textId="77777777" w:rsidR="00C41B30" w:rsidRDefault="00C41B30" w:rsidP="0073590B"/>
    <w:p w14:paraId="47774802" w14:textId="77777777" w:rsidR="006A04F8" w:rsidRDefault="009E243F" w:rsidP="006A04F8">
      <w:pPr>
        <w:shd w:val="clear" w:color="auto" w:fill="FFFFFF"/>
        <w:jc w:val="center"/>
        <w:textAlignment w:val="bottom"/>
        <w:outlineLvl w:val="0"/>
        <w:rPr>
          <w:rFonts w:eastAsia="Times New Roman" w:cs="Calibri"/>
          <w:b/>
          <w:bCs/>
          <w:kern w:val="36"/>
          <w:sz w:val="48"/>
          <w:szCs w:val="48"/>
          <w:lang w:eastAsia="cs-CZ"/>
        </w:rPr>
      </w:pPr>
      <w:r>
        <w:rPr>
          <w:rFonts w:eastAsia="Times New Roman" w:cs="Calibri"/>
          <w:b/>
          <w:bCs/>
          <w:kern w:val="36"/>
          <w:sz w:val="48"/>
          <w:szCs w:val="48"/>
          <w:lang w:eastAsia="cs-CZ"/>
        </w:rPr>
        <w:t>Přijímací</w:t>
      </w:r>
      <w:r w:rsidR="006A04F8" w:rsidRPr="002D1CA1">
        <w:rPr>
          <w:rFonts w:eastAsia="Times New Roman" w:cs="Calibri"/>
          <w:b/>
          <w:bCs/>
          <w:kern w:val="36"/>
          <w:sz w:val="48"/>
          <w:szCs w:val="48"/>
          <w:lang w:eastAsia="cs-CZ"/>
        </w:rPr>
        <w:t xml:space="preserve"> řízení</w:t>
      </w:r>
      <w:r w:rsidR="00DE7B88">
        <w:rPr>
          <w:rFonts w:eastAsia="Times New Roman" w:cs="Calibri"/>
          <w:b/>
          <w:bCs/>
          <w:kern w:val="36"/>
          <w:sz w:val="48"/>
          <w:szCs w:val="48"/>
          <w:lang w:eastAsia="cs-CZ"/>
        </w:rPr>
        <w:t xml:space="preserve"> 2020</w:t>
      </w:r>
    </w:p>
    <w:p w14:paraId="47774803" w14:textId="77777777" w:rsidR="000A5B56" w:rsidRPr="002D1CA1" w:rsidRDefault="000A5B56" w:rsidP="006A04F8">
      <w:pPr>
        <w:shd w:val="clear" w:color="auto" w:fill="FFFFFF"/>
        <w:jc w:val="center"/>
        <w:textAlignment w:val="bottom"/>
        <w:outlineLvl w:val="0"/>
        <w:rPr>
          <w:rFonts w:eastAsia="Times New Roman" w:cs="Calibri"/>
          <w:b/>
          <w:bCs/>
          <w:kern w:val="36"/>
          <w:sz w:val="48"/>
          <w:szCs w:val="48"/>
          <w:lang w:eastAsia="cs-CZ"/>
        </w:rPr>
      </w:pPr>
    </w:p>
    <w:p w14:paraId="47774804" w14:textId="77777777" w:rsidR="006A04F8" w:rsidRPr="002D1CA1" w:rsidRDefault="006A04F8" w:rsidP="006A04F8">
      <w:pPr>
        <w:jc w:val="both"/>
        <w:rPr>
          <w:rFonts w:cs="Calibri"/>
          <w:sz w:val="24"/>
          <w:szCs w:val="24"/>
        </w:rPr>
      </w:pPr>
      <w:r w:rsidRPr="002D1CA1">
        <w:rPr>
          <w:rFonts w:cs="Calibri"/>
          <w:sz w:val="24"/>
          <w:szCs w:val="24"/>
        </w:rPr>
        <w:t>V souladu se zákonem č. 561/2004 Sb. (školský zákon)</w:t>
      </w:r>
      <w:r w:rsidR="00CC0DC7">
        <w:rPr>
          <w:rFonts w:cs="Calibri"/>
          <w:sz w:val="24"/>
          <w:szCs w:val="24"/>
        </w:rPr>
        <w:t xml:space="preserve"> v platném znění </w:t>
      </w:r>
      <w:r w:rsidR="0093702E">
        <w:rPr>
          <w:rFonts w:cs="Calibri"/>
          <w:sz w:val="24"/>
          <w:szCs w:val="24"/>
        </w:rPr>
        <w:t xml:space="preserve">(167/2018 Sb.) </w:t>
      </w:r>
      <w:r w:rsidR="00CC0DC7">
        <w:rPr>
          <w:rFonts w:cs="Calibri"/>
          <w:sz w:val="24"/>
          <w:szCs w:val="24"/>
        </w:rPr>
        <w:t>a ve znění vyhlášky MŠMT č. 353/2016</w:t>
      </w:r>
      <w:r w:rsidRPr="002D1CA1">
        <w:rPr>
          <w:rFonts w:cs="Calibri"/>
          <w:sz w:val="24"/>
          <w:szCs w:val="24"/>
        </w:rPr>
        <w:t xml:space="preserve"> Sb.</w:t>
      </w:r>
      <w:r w:rsidR="004012EA">
        <w:rPr>
          <w:rFonts w:cs="Calibri"/>
          <w:sz w:val="24"/>
          <w:szCs w:val="24"/>
        </w:rPr>
        <w:t xml:space="preserve"> v platném znění</w:t>
      </w:r>
      <w:r w:rsidR="0093702E">
        <w:rPr>
          <w:rFonts w:cs="Calibri"/>
          <w:sz w:val="24"/>
          <w:szCs w:val="24"/>
        </w:rPr>
        <w:t xml:space="preserve"> (244/2018 Sb.)</w:t>
      </w:r>
      <w:r w:rsidRPr="002D1CA1">
        <w:rPr>
          <w:rFonts w:cs="Calibri"/>
          <w:sz w:val="24"/>
          <w:szCs w:val="24"/>
        </w:rPr>
        <w:t>, kterou se stanoví podrobnosti</w:t>
      </w:r>
      <w:r w:rsidR="00F23B43">
        <w:rPr>
          <w:rFonts w:cs="Calibri"/>
          <w:sz w:val="24"/>
          <w:szCs w:val="24"/>
        </w:rPr>
        <w:t xml:space="preserve"> </w:t>
      </w:r>
      <w:r w:rsidRPr="002D1CA1">
        <w:rPr>
          <w:rFonts w:cs="Calibri"/>
          <w:sz w:val="24"/>
          <w:szCs w:val="24"/>
        </w:rPr>
        <w:t>o organizaci přijímacího řízení ke vz</w:t>
      </w:r>
      <w:r w:rsidR="00F23B43">
        <w:rPr>
          <w:rFonts w:cs="Calibri"/>
          <w:sz w:val="24"/>
          <w:szCs w:val="24"/>
        </w:rPr>
        <w:t>dělávání ve středních školách, a</w:t>
      </w:r>
      <w:r w:rsidRPr="002D1CA1">
        <w:rPr>
          <w:rFonts w:cs="Calibri"/>
          <w:sz w:val="24"/>
          <w:szCs w:val="24"/>
        </w:rPr>
        <w:t xml:space="preserve"> ve znění </w:t>
      </w:r>
      <w:r w:rsidR="00CC0DC7">
        <w:rPr>
          <w:rFonts w:cs="Calibri"/>
          <w:sz w:val="24"/>
          <w:szCs w:val="24"/>
        </w:rPr>
        <w:t xml:space="preserve">dalších </w:t>
      </w:r>
      <w:r w:rsidRPr="002D1CA1">
        <w:rPr>
          <w:rFonts w:cs="Calibri"/>
          <w:sz w:val="24"/>
          <w:szCs w:val="24"/>
        </w:rPr>
        <w:t>platných předpisů</w:t>
      </w:r>
      <w:r w:rsidR="00CC0DC7">
        <w:rPr>
          <w:rFonts w:cs="Calibri"/>
          <w:sz w:val="24"/>
          <w:szCs w:val="24"/>
        </w:rPr>
        <w:t xml:space="preserve"> (správní řád</w:t>
      </w:r>
      <w:r w:rsidR="0093702E">
        <w:rPr>
          <w:rFonts w:cs="Calibri"/>
          <w:sz w:val="24"/>
          <w:szCs w:val="24"/>
        </w:rPr>
        <w:t xml:space="preserve"> 176/2018 Sb.</w:t>
      </w:r>
      <w:r w:rsidR="00CC0DC7">
        <w:rPr>
          <w:rFonts w:cs="Calibri"/>
          <w:sz w:val="24"/>
          <w:szCs w:val="24"/>
        </w:rPr>
        <w:t>)</w:t>
      </w:r>
      <w:r w:rsidRPr="002D1CA1">
        <w:rPr>
          <w:rFonts w:cs="Calibri"/>
          <w:sz w:val="24"/>
          <w:szCs w:val="24"/>
        </w:rPr>
        <w:t xml:space="preserve"> </w:t>
      </w:r>
      <w:r w:rsidR="00CC0DC7">
        <w:rPr>
          <w:rFonts w:cs="Calibri"/>
          <w:sz w:val="24"/>
          <w:szCs w:val="24"/>
        </w:rPr>
        <w:t xml:space="preserve">rozhodlo Gymnázium, Česká Lípa, Žitavská 2969, p. o., zastoupené ředitelkou školy Mgr. Helenou Paszekovou </w:t>
      </w:r>
      <w:r w:rsidRPr="002D1CA1">
        <w:rPr>
          <w:rFonts w:cs="Calibri"/>
          <w:sz w:val="24"/>
          <w:szCs w:val="24"/>
        </w:rPr>
        <w:t>o</w:t>
      </w:r>
      <w:r w:rsidR="00EE15D6">
        <w:rPr>
          <w:rFonts w:cs="Calibri"/>
          <w:sz w:val="24"/>
          <w:szCs w:val="24"/>
        </w:rPr>
        <w:t xml:space="preserve"> konání, termínech a</w:t>
      </w:r>
      <w:r w:rsidRPr="002D1CA1">
        <w:rPr>
          <w:rFonts w:cs="Calibri"/>
          <w:sz w:val="24"/>
          <w:szCs w:val="24"/>
        </w:rPr>
        <w:t xml:space="preserve"> </w:t>
      </w:r>
      <w:r w:rsidR="00CC0DC7">
        <w:rPr>
          <w:rFonts w:cs="Calibri"/>
          <w:sz w:val="24"/>
          <w:szCs w:val="24"/>
        </w:rPr>
        <w:t>kritériích přijímacího</w:t>
      </w:r>
      <w:r w:rsidRPr="002D1CA1">
        <w:rPr>
          <w:rFonts w:cs="Calibri"/>
          <w:sz w:val="24"/>
          <w:szCs w:val="24"/>
        </w:rPr>
        <w:t xml:space="preserve"> řízení na Gymnáziu</w:t>
      </w:r>
      <w:r w:rsidR="00CC0DC7">
        <w:rPr>
          <w:rFonts w:cs="Calibri"/>
          <w:sz w:val="24"/>
          <w:szCs w:val="24"/>
        </w:rPr>
        <w:t>m</w:t>
      </w:r>
      <w:r w:rsidRPr="002D1CA1">
        <w:rPr>
          <w:rFonts w:cs="Calibri"/>
          <w:sz w:val="24"/>
          <w:szCs w:val="24"/>
        </w:rPr>
        <w:t>, Česká Lípa, Žitavská 2969, přísp</w:t>
      </w:r>
      <w:r w:rsidR="00507592">
        <w:rPr>
          <w:rFonts w:cs="Calibri"/>
          <w:sz w:val="24"/>
          <w:szCs w:val="24"/>
        </w:rPr>
        <w:t>ěvková organizace, v roc</w:t>
      </w:r>
      <w:r w:rsidR="00DE7B88">
        <w:rPr>
          <w:rFonts w:cs="Calibri"/>
          <w:sz w:val="24"/>
          <w:szCs w:val="24"/>
        </w:rPr>
        <w:t>e 2020</w:t>
      </w:r>
      <w:r w:rsidR="00CC0DC7">
        <w:rPr>
          <w:rFonts w:cs="Calibri"/>
          <w:sz w:val="24"/>
          <w:szCs w:val="24"/>
        </w:rPr>
        <w:t xml:space="preserve"> takto</w:t>
      </w:r>
      <w:r>
        <w:rPr>
          <w:rFonts w:cs="Calibri"/>
          <w:sz w:val="24"/>
          <w:szCs w:val="24"/>
        </w:rPr>
        <w:t>:</w:t>
      </w:r>
    </w:p>
    <w:p w14:paraId="47774805" w14:textId="77777777" w:rsidR="00A72450" w:rsidRPr="00A82764" w:rsidRDefault="00A72450" w:rsidP="00A72450">
      <w:pPr>
        <w:spacing w:before="120"/>
        <w:rPr>
          <w:b/>
          <w:sz w:val="24"/>
          <w:szCs w:val="24"/>
        </w:rPr>
      </w:pPr>
      <w:r w:rsidRPr="00A82764">
        <w:rPr>
          <w:b/>
          <w:sz w:val="24"/>
          <w:szCs w:val="24"/>
        </w:rPr>
        <w:t>Obory a ročníky, do kterých budou uchazeči přijímáni:</w:t>
      </w:r>
    </w:p>
    <w:p w14:paraId="47774806" w14:textId="77777777" w:rsidR="00A72450" w:rsidRPr="00C77FCB" w:rsidRDefault="00A72450" w:rsidP="00A72450">
      <w:pPr>
        <w:rPr>
          <w:sz w:val="24"/>
          <w:szCs w:val="24"/>
          <w:shd w:val="clear" w:color="auto" w:fill="FFFFFF"/>
        </w:rPr>
      </w:pPr>
      <w:r w:rsidRPr="00C77FCB">
        <w:rPr>
          <w:sz w:val="24"/>
          <w:szCs w:val="24"/>
          <w:shd w:val="clear" w:color="auto" w:fill="FFFFFF"/>
        </w:rPr>
        <w:t xml:space="preserve">Gymnázium (zaměření všeobecné)79-41-K/41: </w:t>
      </w:r>
      <w:r w:rsidRPr="00C77FCB">
        <w:rPr>
          <w:sz w:val="24"/>
          <w:szCs w:val="24"/>
          <w:shd w:val="clear" w:color="auto" w:fill="FFFFFF"/>
        </w:rPr>
        <w:tab/>
      </w:r>
      <w:r w:rsidRPr="00C77FCB">
        <w:rPr>
          <w:b/>
          <w:sz w:val="24"/>
          <w:szCs w:val="24"/>
          <w:shd w:val="clear" w:color="auto" w:fill="FFFFFF"/>
        </w:rPr>
        <w:t>1. ročník čtyřletého studia</w:t>
      </w:r>
    </w:p>
    <w:p w14:paraId="47774807" w14:textId="77777777" w:rsidR="00A72450" w:rsidRPr="00C10516" w:rsidRDefault="00A72450" w:rsidP="00A72450">
      <w:pPr>
        <w:rPr>
          <w:sz w:val="28"/>
          <w:szCs w:val="28"/>
          <w:shd w:val="clear" w:color="auto" w:fill="FFFFFF"/>
        </w:rPr>
      </w:pPr>
      <w:r w:rsidRPr="002C7B6E">
        <w:rPr>
          <w:sz w:val="24"/>
          <w:szCs w:val="24"/>
          <w:shd w:val="clear" w:color="auto" w:fill="FFFFFF"/>
        </w:rPr>
        <w:t>Gymnázium (zaměření všeobecné) 79-41-K/81</w:t>
      </w:r>
      <w:r>
        <w:rPr>
          <w:sz w:val="24"/>
          <w:szCs w:val="24"/>
          <w:shd w:val="clear" w:color="auto" w:fill="FFFFFF"/>
        </w:rPr>
        <w:t>:</w:t>
      </w:r>
      <w:r>
        <w:rPr>
          <w:sz w:val="24"/>
          <w:szCs w:val="24"/>
          <w:shd w:val="clear" w:color="auto" w:fill="FFFFFF"/>
        </w:rPr>
        <w:tab/>
      </w:r>
      <w:r>
        <w:rPr>
          <w:b/>
          <w:sz w:val="24"/>
          <w:szCs w:val="24"/>
          <w:shd w:val="clear" w:color="auto" w:fill="FFFFFF"/>
        </w:rPr>
        <w:t>1. ročník osmiletého studia</w:t>
      </w:r>
    </w:p>
    <w:p w14:paraId="47774808" w14:textId="77777777" w:rsidR="00CF2F25" w:rsidRPr="00CC0DC7" w:rsidRDefault="00CF2F25" w:rsidP="00CF2F25">
      <w:pPr>
        <w:spacing w:before="120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Termín pro podání přihlášek</w:t>
      </w:r>
      <w:r w:rsidRPr="002D1CA1">
        <w:rPr>
          <w:rFonts w:cs="Calibri"/>
          <w:b/>
          <w:sz w:val="24"/>
          <w:szCs w:val="24"/>
        </w:rPr>
        <w:t xml:space="preserve">: </w:t>
      </w:r>
      <w:r w:rsidR="00FB28F0">
        <w:rPr>
          <w:rFonts w:cs="Calibri"/>
          <w:b/>
          <w:sz w:val="24"/>
          <w:szCs w:val="24"/>
        </w:rPr>
        <w:tab/>
      </w:r>
      <w:r w:rsidR="003B6D91">
        <w:rPr>
          <w:rFonts w:cs="Calibri"/>
          <w:b/>
          <w:sz w:val="24"/>
          <w:szCs w:val="24"/>
        </w:rPr>
        <w:t>nejpozději do 2. března</w:t>
      </w:r>
      <w:r w:rsidR="00DE7B88">
        <w:rPr>
          <w:rFonts w:cs="Calibri"/>
          <w:b/>
          <w:sz w:val="24"/>
          <w:szCs w:val="24"/>
        </w:rPr>
        <w:t xml:space="preserve"> 2020</w:t>
      </w:r>
      <w:r w:rsidR="00CC0DC7">
        <w:rPr>
          <w:rFonts w:cs="Calibri"/>
          <w:b/>
          <w:sz w:val="24"/>
          <w:szCs w:val="24"/>
        </w:rPr>
        <w:t xml:space="preserve"> </w:t>
      </w:r>
      <w:r w:rsidR="00CC0DC7">
        <w:rPr>
          <w:rFonts w:cs="Calibri"/>
          <w:sz w:val="24"/>
          <w:szCs w:val="24"/>
        </w:rPr>
        <w:t>(doručení osobně či poštou)</w:t>
      </w:r>
    </w:p>
    <w:p w14:paraId="47774809" w14:textId="77777777" w:rsidR="00CF2F25" w:rsidRPr="002D1CA1" w:rsidRDefault="00CF2F25" w:rsidP="00CF2F25">
      <w:pPr>
        <w:spacing w:before="120"/>
        <w:rPr>
          <w:rFonts w:cs="Calibri"/>
          <w:b/>
          <w:sz w:val="24"/>
          <w:szCs w:val="24"/>
        </w:rPr>
      </w:pPr>
      <w:r w:rsidRPr="002D1CA1">
        <w:rPr>
          <w:rFonts w:cs="Calibri"/>
          <w:b/>
          <w:sz w:val="24"/>
          <w:szCs w:val="24"/>
        </w:rPr>
        <w:t xml:space="preserve">Termíny přijímacích zkoušek: </w:t>
      </w:r>
    </w:p>
    <w:p w14:paraId="4777480A" w14:textId="77777777" w:rsidR="00CF2F25" w:rsidRPr="00CC0DC7" w:rsidRDefault="00CC0DC7" w:rsidP="00CC0DC7">
      <w:pPr>
        <w:pStyle w:val="Odstavecseseznamem"/>
        <w:numPr>
          <w:ilvl w:val="0"/>
          <w:numId w:val="16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čtyřleté stu</w:t>
      </w:r>
      <w:r w:rsidR="009F69EB">
        <w:rPr>
          <w:rFonts w:cs="Calibri"/>
          <w:sz w:val="24"/>
          <w:szCs w:val="24"/>
        </w:rPr>
        <w:t>d</w:t>
      </w:r>
      <w:r w:rsidR="00DE7B88">
        <w:rPr>
          <w:rFonts w:cs="Calibri"/>
          <w:sz w:val="24"/>
          <w:szCs w:val="24"/>
        </w:rPr>
        <w:t>ium: 1. kolo</w:t>
      </w:r>
      <w:r w:rsidR="00DE7B88">
        <w:rPr>
          <w:rFonts w:cs="Calibri"/>
          <w:sz w:val="24"/>
          <w:szCs w:val="24"/>
        </w:rPr>
        <w:tab/>
        <w:t xml:space="preserve">1. termín: </w:t>
      </w:r>
      <w:r w:rsidR="00DE7B88">
        <w:rPr>
          <w:rFonts w:cs="Calibri"/>
          <w:sz w:val="24"/>
          <w:szCs w:val="24"/>
        </w:rPr>
        <w:tab/>
        <w:t>úterý</w:t>
      </w:r>
      <w:r w:rsidR="009734CE">
        <w:rPr>
          <w:rFonts w:cs="Calibri"/>
          <w:sz w:val="24"/>
          <w:szCs w:val="24"/>
        </w:rPr>
        <w:t xml:space="preserve">   </w:t>
      </w:r>
      <w:r>
        <w:rPr>
          <w:rFonts w:cs="Calibri"/>
          <w:sz w:val="24"/>
          <w:szCs w:val="24"/>
        </w:rPr>
        <w:t xml:space="preserve"> </w:t>
      </w:r>
      <w:r w:rsidR="009734CE">
        <w:rPr>
          <w:rFonts w:cs="Calibri"/>
          <w:sz w:val="24"/>
          <w:szCs w:val="24"/>
        </w:rPr>
        <w:t xml:space="preserve"> </w:t>
      </w:r>
      <w:r w:rsidR="009F69EB">
        <w:rPr>
          <w:rFonts w:cs="Calibri"/>
          <w:sz w:val="24"/>
          <w:szCs w:val="24"/>
        </w:rPr>
        <w:t xml:space="preserve"> </w:t>
      </w:r>
      <w:r w:rsidR="00DE7B88">
        <w:rPr>
          <w:rFonts w:cs="Calibri"/>
          <w:b/>
          <w:sz w:val="24"/>
          <w:szCs w:val="24"/>
        </w:rPr>
        <w:t>14. dubna 2020</w:t>
      </w:r>
      <w:r w:rsidR="00CF2F25" w:rsidRPr="00CC0DC7">
        <w:rPr>
          <w:rFonts w:cs="Calibri"/>
          <w:sz w:val="24"/>
          <w:szCs w:val="24"/>
        </w:rPr>
        <w:tab/>
      </w:r>
      <w:r w:rsidR="00CF2F25" w:rsidRPr="00CC0DC7">
        <w:rPr>
          <w:rFonts w:cs="Calibri"/>
          <w:sz w:val="24"/>
          <w:szCs w:val="24"/>
        </w:rPr>
        <w:tab/>
      </w:r>
      <w:r w:rsidR="00CF2F25" w:rsidRPr="00CC0DC7">
        <w:rPr>
          <w:rFonts w:cs="Calibri"/>
          <w:sz w:val="24"/>
          <w:szCs w:val="24"/>
        </w:rPr>
        <w:tab/>
      </w:r>
      <w:r w:rsidR="00CF2F25" w:rsidRPr="00CC0DC7">
        <w:rPr>
          <w:rFonts w:cs="Calibri"/>
          <w:sz w:val="24"/>
          <w:szCs w:val="24"/>
        </w:rPr>
        <w:tab/>
      </w:r>
      <w:r w:rsidR="00CF2F25" w:rsidRPr="00CC0DC7">
        <w:rPr>
          <w:rFonts w:cs="Calibri"/>
          <w:sz w:val="24"/>
          <w:szCs w:val="24"/>
        </w:rPr>
        <w:tab/>
      </w:r>
      <w:r w:rsidR="00C76117" w:rsidRPr="00CC0DC7">
        <w:rPr>
          <w:rFonts w:cs="Calibri"/>
          <w:sz w:val="24"/>
          <w:szCs w:val="24"/>
        </w:rPr>
        <w:t xml:space="preserve">             </w:t>
      </w:r>
      <w:r>
        <w:rPr>
          <w:rFonts w:cs="Calibri"/>
          <w:sz w:val="24"/>
          <w:szCs w:val="24"/>
        </w:rPr>
        <w:t xml:space="preserve">             </w:t>
      </w:r>
      <w:r w:rsidR="00C76117" w:rsidRPr="00CC0DC7">
        <w:rPr>
          <w:rFonts w:cs="Calibri"/>
          <w:sz w:val="24"/>
          <w:szCs w:val="24"/>
        </w:rPr>
        <w:t>2. termín:</w:t>
      </w:r>
      <w:r w:rsidR="00EB14FB" w:rsidRPr="00CC0DC7">
        <w:rPr>
          <w:rFonts w:cs="Calibri"/>
          <w:sz w:val="24"/>
          <w:szCs w:val="24"/>
        </w:rPr>
        <w:tab/>
      </w:r>
      <w:r w:rsidR="00DE7B88">
        <w:rPr>
          <w:rFonts w:cs="Calibri"/>
          <w:sz w:val="24"/>
          <w:szCs w:val="24"/>
        </w:rPr>
        <w:t xml:space="preserve">středa </w:t>
      </w:r>
      <w:r w:rsidR="009F69EB">
        <w:rPr>
          <w:rFonts w:cs="Calibri"/>
          <w:sz w:val="24"/>
          <w:szCs w:val="24"/>
        </w:rPr>
        <w:t xml:space="preserve"> </w:t>
      </w:r>
      <w:r w:rsidR="009734CE">
        <w:rPr>
          <w:rFonts w:cs="Calibri"/>
          <w:sz w:val="24"/>
          <w:szCs w:val="24"/>
        </w:rPr>
        <w:t xml:space="preserve">  </w:t>
      </w:r>
      <w:r w:rsidR="009734CE">
        <w:rPr>
          <w:rFonts w:cs="Calibri"/>
          <w:b/>
          <w:sz w:val="24"/>
          <w:szCs w:val="24"/>
        </w:rPr>
        <w:t>15</w:t>
      </w:r>
      <w:r w:rsidR="00DE7B88">
        <w:rPr>
          <w:rFonts w:cs="Calibri"/>
          <w:b/>
          <w:sz w:val="24"/>
          <w:szCs w:val="24"/>
        </w:rPr>
        <w:t>. dubna 2020</w:t>
      </w:r>
    </w:p>
    <w:p w14:paraId="4777480B" w14:textId="77777777" w:rsidR="00CC0DC7" w:rsidRPr="00CC0DC7" w:rsidRDefault="00CC0DC7" w:rsidP="00CC0DC7">
      <w:pPr>
        <w:pStyle w:val="Odstavecseseznamem"/>
        <w:numPr>
          <w:ilvl w:val="0"/>
          <w:numId w:val="16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osmileté st</w:t>
      </w:r>
      <w:r w:rsidR="00DE7B88">
        <w:rPr>
          <w:rFonts w:cs="Calibri"/>
          <w:sz w:val="24"/>
          <w:szCs w:val="24"/>
        </w:rPr>
        <w:t>udium: 1. kolo</w:t>
      </w:r>
      <w:r w:rsidR="00DE7B88">
        <w:rPr>
          <w:rFonts w:cs="Calibri"/>
          <w:sz w:val="24"/>
          <w:szCs w:val="24"/>
        </w:rPr>
        <w:tab/>
        <w:t xml:space="preserve">1. termín: </w:t>
      </w:r>
      <w:r w:rsidR="00DE7B88">
        <w:rPr>
          <w:rFonts w:cs="Calibri"/>
          <w:sz w:val="24"/>
          <w:szCs w:val="24"/>
        </w:rPr>
        <w:tab/>
        <w:t>čtvrtek</w:t>
      </w:r>
      <w:r>
        <w:rPr>
          <w:rFonts w:cs="Calibri"/>
          <w:sz w:val="24"/>
          <w:szCs w:val="24"/>
        </w:rPr>
        <w:t xml:space="preserve">   </w:t>
      </w:r>
      <w:r w:rsidR="009734CE">
        <w:rPr>
          <w:rFonts w:cs="Calibri"/>
          <w:b/>
          <w:sz w:val="24"/>
          <w:szCs w:val="24"/>
        </w:rPr>
        <w:t>16</w:t>
      </w:r>
      <w:r w:rsidR="00DE7B88">
        <w:rPr>
          <w:rFonts w:cs="Calibri"/>
          <w:b/>
          <w:sz w:val="24"/>
          <w:szCs w:val="24"/>
        </w:rPr>
        <w:t>. dubna 2020</w:t>
      </w:r>
      <w:r w:rsidRPr="00CC0DC7">
        <w:rPr>
          <w:rFonts w:cs="Calibri"/>
          <w:sz w:val="24"/>
          <w:szCs w:val="24"/>
        </w:rPr>
        <w:tab/>
      </w:r>
      <w:r w:rsidRPr="00CC0DC7">
        <w:rPr>
          <w:rFonts w:cs="Calibri"/>
          <w:sz w:val="24"/>
          <w:szCs w:val="24"/>
        </w:rPr>
        <w:tab/>
      </w:r>
      <w:r w:rsidRPr="00CC0DC7">
        <w:rPr>
          <w:rFonts w:cs="Calibri"/>
          <w:sz w:val="24"/>
          <w:szCs w:val="24"/>
        </w:rPr>
        <w:tab/>
      </w:r>
      <w:r w:rsidRPr="00CC0DC7">
        <w:rPr>
          <w:rFonts w:cs="Calibri"/>
          <w:sz w:val="24"/>
          <w:szCs w:val="24"/>
        </w:rPr>
        <w:tab/>
      </w:r>
      <w:r w:rsidRPr="00CC0DC7">
        <w:rPr>
          <w:rFonts w:cs="Calibri"/>
          <w:sz w:val="24"/>
          <w:szCs w:val="24"/>
        </w:rPr>
        <w:tab/>
        <w:t xml:space="preserve">             </w:t>
      </w:r>
      <w:r>
        <w:rPr>
          <w:rFonts w:cs="Calibri"/>
          <w:sz w:val="24"/>
          <w:szCs w:val="24"/>
        </w:rPr>
        <w:t xml:space="preserve">             </w:t>
      </w:r>
      <w:r w:rsidRPr="00CC0DC7">
        <w:rPr>
          <w:rFonts w:cs="Calibri"/>
          <w:sz w:val="24"/>
          <w:szCs w:val="24"/>
        </w:rPr>
        <w:t>2. termín:</w:t>
      </w:r>
      <w:r w:rsidRPr="00CC0DC7">
        <w:rPr>
          <w:rFonts w:cs="Calibri"/>
          <w:sz w:val="24"/>
          <w:szCs w:val="24"/>
        </w:rPr>
        <w:tab/>
      </w:r>
      <w:r w:rsidR="00DE7B88">
        <w:rPr>
          <w:rFonts w:cs="Calibri"/>
          <w:sz w:val="24"/>
          <w:szCs w:val="24"/>
        </w:rPr>
        <w:t>pátek</w:t>
      </w:r>
      <w:r>
        <w:rPr>
          <w:rFonts w:cs="Calibri"/>
          <w:sz w:val="24"/>
          <w:szCs w:val="24"/>
        </w:rPr>
        <w:t xml:space="preserve"> </w:t>
      </w:r>
      <w:r w:rsidR="009F69EB">
        <w:rPr>
          <w:rFonts w:cs="Calibri"/>
          <w:sz w:val="24"/>
          <w:szCs w:val="24"/>
        </w:rPr>
        <w:t xml:space="preserve">    </w:t>
      </w:r>
      <w:r w:rsidR="009F69EB">
        <w:rPr>
          <w:rFonts w:cs="Calibri"/>
          <w:b/>
          <w:sz w:val="24"/>
          <w:szCs w:val="24"/>
        </w:rPr>
        <w:t>17</w:t>
      </w:r>
      <w:r w:rsidR="00DE7B88">
        <w:rPr>
          <w:rFonts w:cs="Calibri"/>
          <w:b/>
          <w:sz w:val="24"/>
          <w:szCs w:val="24"/>
        </w:rPr>
        <w:t>. dubna 2020</w:t>
      </w:r>
    </w:p>
    <w:p w14:paraId="4777480C" w14:textId="77777777" w:rsidR="00CC0DC7" w:rsidRPr="00CC0DC7" w:rsidRDefault="00CC0DC7" w:rsidP="00CC0DC7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Pozn.: Uchazeč na přihlášku uvede 1. a 2. školu v pořadí dle 1. a 2. termínu.</w:t>
      </w:r>
      <w:r w:rsidR="009F69EB">
        <w:rPr>
          <w:rFonts w:cs="Calibri"/>
          <w:sz w:val="24"/>
          <w:szCs w:val="24"/>
        </w:rPr>
        <w:t xml:space="preserve"> Mezi termíny není rozdíl, počítá se lepší výsledek zkoušky bez ohledu na to, na které škole jej uchazeč dosáhl.</w:t>
      </w:r>
    </w:p>
    <w:p w14:paraId="4777480D" w14:textId="77777777" w:rsidR="00CC0DC7" w:rsidRPr="00CC0DC7" w:rsidRDefault="00CC0DC7" w:rsidP="00CC0DC7">
      <w:pPr>
        <w:pStyle w:val="Odstavecseseznamem"/>
        <w:rPr>
          <w:rFonts w:cs="Calibri"/>
          <w:sz w:val="24"/>
          <w:szCs w:val="24"/>
        </w:rPr>
      </w:pPr>
    </w:p>
    <w:p w14:paraId="4777480E" w14:textId="77777777" w:rsidR="006A04F8" w:rsidRPr="002D1CA1" w:rsidRDefault="006A04F8" w:rsidP="00494F80">
      <w:pPr>
        <w:spacing w:before="120"/>
        <w:rPr>
          <w:rFonts w:cs="Calibri"/>
          <w:b/>
          <w:sz w:val="24"/>
          <w:szCs w:val="24"/>
        </w:rPr>
      </w:pPr>
      <w:r w:rsidRPr="002D1CA1">
        <w:rPr>
          <w:rFonts w:cs="Calibri"/>
          <w:b/>
          <w:sz w:val="24"/>
          <w:szCs w:val="24"/>
        </w:rPr>
        <w:t>Nejvyšší možný počet přijímaných žáků:</w:t>
      </w:r>
    </w:p>
    <w:p w14:paraId="4777480F" w14:textId="77777777" w:rsidR="002C4CA3" w:rsidRDefault="006A04F8" w:rsidP="006A04F8">
      <w:pPr>
        <w:rPr>
          <w:rFonts w:cs="Calibri"/>
          <w:sz w:val="24"/>
          <w:szCs w:val="24"/>
        </w:rPr>
      </w:pPr>
      <w:r w:rsidRPr="002D1CA1">
        <w:rPr>
          <w:rFonts w:cs="Calibri"/>
          <w:sz w:val="24"/>
          <w:szCs w:val="24"/>
        </w:rPr>
        <w:t xml:space="preserve">1. ročník </w:t>
      </w:r>
      <w:r w:rsidR="002C4CA3">
        <w:rPr>
          <w:rFonts w:cs="Calibri"/>
          <w:sz w:val="24"/>
          <w:szCs w:val="24"/>
        </w:rPr>
        <w:t>čtyřletého studia</w:t>
      </w:r>
      <w:r w:rsidR="00923249">
        <w:rPr>
          <w:rFonts w:cs="Calibri"/>
          <w:sz w:val="24"/>
          <w:szCs w:val="24"/>
        </w:rPr>
        <w:t>:</w:t>
      </w:r>
      <w:r w:rsidR="002C4CA3">
        <w:rPr>
          <w:rFonts w:cs="Calibri"/>
          <w:sz w:val="24"/>
          <w:szCs w:val="24"/>
        </w:rPr>
        <w:t xml:space="preserve"> </w:t>
      </w:r>
      <w:r w:rsidR="002C4CA3">
        <w:rPr>
          <w:rFonts w:cs="Calibri"/>
          <w:sz w:val="24"/>
          <w:szCs w:val="24"/>
        </w:rPr>
        <w:tab/>
      </w:r>
      <w:r w:rsidR="00DE7B88" w:rsidRPr="00DE7B88">
        <w:rPr>
          <w:rFonts w:cs="Calibri"/>
          <w:b/>
          <w:sz w:val="24"/>
          <w:szCs w:val="24"/>
        </w:rPr>
        <w:t>5</w:t>
      </w:r>
      <w:r w:rsidR="00C76117">
        <w:rPr>
          <w:rFonts w:cs="Calibri"/>
          <w:b/>
          <w:sz w:val="24"/>
          <w:szCs w:val="24"/>
        </w:rPr>
        <w:t>6</w:t>
      </w:r>
      <w:r w:rsidR="002C4CA3" w:rsidRPr="002C4CA3">
        <w:rPr>
          <w:rFonts w:cs="Calibri"/>
          <w:b/>
          <w:sz w:val="24"/>
          <w:szCs w:val="24"/>
        </w:rPr>
        <w:t xml:space="preserve"> žáků</w:t>
      </w:r>
      <w:r w:rsidR="00DE7B88">
        <w:rPr>
          <w:rFonts w:cs="Calibri"/>
          <w:b/>
          <w:sz w:val="24"/>
          <w:szCs w:val="24"/>
        </w:rPr>
        <w:t xml:space="preserve"> (55 + 1 místo pro odvolání)</w:t>
      </w:r>
    </w:p>
    <w:p w14:paraId="47774810" w14:textId="77777777" w:rsidR="006A04F8" w:rsidRDefault="002C4CA3" w:rsidP="006A04F8">
      <w:p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1. ročník osmiletého studia</w:t>
      </w:r>
      <w:r w:rsidR="00923249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</w:r>
      <w:r w:rsidR="009734CE">
        <w:rPr>
          <w:rFonts w:cs="Calibri"/>
          <w:b/>
          <w:sz w:val="24"/>
          <w:szCs w:val="24"/>
        </w:rPr>
        <w:t>30</w:t>
      </w:r>
      <w:r w:rsidRPr="002C4CA3">
        <w:rPr>
          <w:rFonts w:cs="Calibri"/>
          <w:b/>
          <w:sz w:val="24"/>
          <w:szCs w:val="24"/>
        </w:rPr>
        <w:t xml:space="preserve"> žáků</w:t>
      </w:r>
      <w:r w:rsidR="00DE7B88">
        <w:rPr>
          <w:rFonts w:cs="Calibri"/>
          <w:b/>
          <w:sz w:val="24"/>
          <w:szCs w:val="24"/>
        </w:rPr>
        <w:t xml:space="preserve"> (29 + 1 místo pro odvolání)</w:t>
      </w:r>
    </w:p>
    <w:p w14:paraId="47774811" w14:textId="77777777" w:rsidR="00C10516" w:rsidRPr="002D1CA1" w:rsidRDefault="00C10516" w:rsidP="006A04F8">
      <w:pPr>
        <w:rPr>
          <w:rFonts w:cs="Calibri"/>
          <w:sz w:val="24"/>
          <w:szCs w:val="24"/>
        </w:rPr>
      </w:pPr>
    </w:p>
    <w:p w14:paraId="47774812" w14:textId="77777777" w:rsidR="006A04F8" w:rsidRPr="002D1CA1" w:rsidRDefault="006A04F8" w:rsidP="006A0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  <w:sz w:val="28"/>
          <w:szCs w:val="28"/>
        </w:rPr>
      </w:pPr>
      <w:r w:rsidRPr="002D1CA1">
        <w:rPr>
          <w:rFonts w:cs="Calibri"/>
          <w:b/>
          <w:sz w:val="28"/>
          <w:szCs w:val="28"/>
        </w:rPr>
        <w:t>Kritéria přijímacího řízení</w:t>
      </w:r>
      <w:r w:rsidR="009E243F">
        <w:rPr>
          <w:rFonts w:cs="Calibri"/>
          <w:b/>
          <w:sz w:val="28"/>
          <w:szCs w:val="28"/>
        </w:rPr>
        <w:t xml:space="preserve"> a podmínky pro přijetí</w:t>
      </w:r>
      <w:r w:rsidRPr="002D1CA1">
        <w:rPr>
          <w:rFonts w:cs="Calibri"/>
          <w:b/>
          <w:sz w:val="28"/>
          <w:szCs w:val="28"/>
        </w:rPr>
        <w:t>:</w:t>
      </w:r>
    </w:p>
    <w:p w14:paraId="47774813" w14:textId="77777777" w:rsidR="00CF2F25" w:rsidRDefault="00CF2F25" w:rsidP="00CF2F25">
      <w:pPr>
        <w:rPr>
          <w:rFonts w:cs="Calibri"/>
          <w:b/>
          <w:sz w:val="32"/>
          <w:szCs w:val="32"/>
        </w:rPr>
      </w:pPr>
    </w:p>
    <w:p w14:paraId="47774814" w14:textId="77777777" w:rsidR="006A04F8" w:rsidRPr="00494F80" w:rsidRDefault="006A04F8" w:rsidP="006A04F8">
      <w:pPr>
        <w:rPr>
          <w:rFonts w:cs="Calibri"/>
          <w:sz w:val="24"/>
          <w:szCs w:val="24"/>
        </w:rPr>
      </w:pPr>
      <w:r w:rsidRPr="00494F80">
        <w:rPr>
          <w:rFonts w:cs="Calibri"/>
          <w:sz w:val="24"/>
          <w:szCs w:val="24"/>
        </w:rPr>
        <w:t>A. Obor:</w:t>
      </w:r>
    </w:p>
    <w:p w14:paraId="47774815" w14:textId="77777777" w:rsidR="006A04F8" w:rsidRDefault="006A04F8" w:rsidP="00CF2F25">
      <w:pPr>
        <w:rPr>
          <w:rFonts w:cs="Calibri"/>
          <w:b/>
          <w:sz w:val="26"/>
          <w:szCs w:val="26"/>
        </w:rPr>
      </w:pPr>
      <w:r w:rsidRPr="00494F80">
        <w:rPr>
          <w:rFonts w:cs="Calibri"/>
          <w:b/>
          <w:sz w:val="26"/>
          <w:szCs w:val="26"/>
        </w:rPr>
        <w:t>GYMNÁZI</w:t>
      </w:r>
      <w:r w:rsidR="00CA697D">
        <w:rPr>
          <w:rFonts w:cs="Calibri"/>
          <w:b/>
          <w:sz w:val="26"/>
          <w:szCs w:val="26"/>
        </w:rPr>
        <w:t>UM - ČTYŘLETÉ STUDIUM, 79-41-K/</w:t>
      </w:r>
      <w:r w:rsidRPr="00494F80">
        <w:rPr>
          <w:rFonts w:cs="Calibri"/>
          <w:b/>
          <w:sz w:val="26"/>
          <w:szCs w:val="26"/>
        </w:rPr>
        <w:t>41 (1. ročník)</w:t>
      </w:r>
    </w:p>
    <w:p w14:paraId="47774816" w14:textId="77777777" w:rsidR="00CF2F25" w:rsidRPr="00EE15D6" w:rsidRDefault="00CF2F25" w:rsidP="00CF2F25">
      <w:pPr>
        <w:pStyle w:val="Odstavecseseznamem"/>
        <w:numPr>
          <w:ilvl w:val="0"/>
          <w:numId w:val="9"/>
        </w:numPr>
        <w:rPr>
          <w:rFonts w:cs="Calibri"/>
          <w:sz w:val="24"/>
          <w:szCs w:val="24"/>
        </w:rPr>
      </w:pPr>
      <w:r w:rsidRPr="00EE15D6">
        <w:rPr>
          <w:rFonts w:cs="Calibri"/>
          <w:b/>
          <w:sz w:val="24"/>
          <w:szCs w:val="24"/>
        </w:rPr>
        <w:t>Prospěch ze ZŠ</w:t>
      </w:r>
      <w:r w:rsidRPr="00EE15D6">
        <w:rPr>
          <w:rFonts w:cs="Calibri"/>
          <w:sz w:val="24"/>
          <w:szCs w:val="24"/>
        </w:rPr>
        <w:t xml:space="preserve"> za poslední tři klasifikační období:</w:t>
      </w:r>
      <w:r w:rsidR="00207577" w:rsidRPr="00EE15D6">
        <w:rPr>
          <w:rFonts w:cs="Calibri"/>
          <w:sz w:val="24"/>
          <w:szCs w:val="24"/>
        </w:rPr>
        <w:t xml:space="preserve"> </w:t>
      </w:r>
      <w:r w:rsidR="00DE7B88">
        <w:rPr>
          <w:rFonts w:cs="Calibri"/>
          <w:b/>
          <w:sz w:val="24"/>
          <w:szCs w:val="24"/>
        </w:rPr>
        <w:t>podíl 1</w:t>
      </w:r>
      <w:r w:rsidR="00CC0DC7" w:rsidRPr="00EE15D6">
        <w:rPr>
          <w:rFonts w:cs="Calibri"/>
          <w:b/>
          <w:sz w:val="24"/>
          <w:szCs w:val="24"/>
        </w:rPr>
        <w:t>0</w:t>
      </w:r>
      <w:r w:rsidRPr="00EE15D6">
        <w:rPr>
          <w:rFonts w:cs="Calibri"/>
          <w:b/>
          <w:sz w:val="24"/>
          <w:szCs w:val="24"/>
        </w:rPr>
        <w:t>%</w:t>
      </w:r>
      <w:r w:rsidRPr="00EE15D6">
        <w:rPr>
          <w:rFonts w:cs="Calibri"/>
          <w:sz w:val="24"/>
          <w:szCs w:val="24"/>
        </w:rPr>
        <w:t>.</w:t>
      </w:r>
    </w:p>
    <w:p w14:paraId="47774817" w14:textId="77777777" w:rsidR="00744A1D" w:rsidRPr="00EE15D6" w:rsidRDefault="00744A1D" w:rsidP="00744A1D">
      <w:pPr>
        <w:pStyle w:val="Odstavecseseznamem"/>
        <w:rPr>
          <w:rFonts w:cs="Calibri"/>
          <w:sz w:val="24"/>
          <w:szCs w:val="24"/>
        </w:rPr>
      </w:pPr>
      <w:r w:rsidRPr="00EE15D6">
        <w:rPr>
          <w:rFonts w:cs="Calibri"/>
          <w:sz w:val="24"/>
          <w:szCs w:val="24"/>
        </w:rPr>
        <w:t>Body budou přiděleny za celkový průměrný prospěch v rozmezí od 1,00 do 2,00,</w:t>
      </w:r>
      <w:r w:rsidR="00DE7B88">
        <w:rPr>
          <w:rFonts w:cs="Calibri"/>
          <w:sz w:val="24"/>
          <w:szCs w:val="24"/>
        </w:rPr>
        <w:t xml:space="preserve"> kdy prospěch 1,00 představuje 1</w:t>
      </w:r>
      <w:r w:rsidRPr="00EE15D6">
        <w:rPr>
          <w:rFonts w:cs="Calibri"/>
          <w:sz w:val="24"/>
          <w:szCs w:val="24"/>
        </w:rPr>
        <w:t>0 procentních bodů a prospěch 2,00 a více představuje 0 bodů.</w:t>
      </w:r>
    </w:p>
    <w:p w14:paraId="47774818" w14:textId="77777777" w:rsidR="00CF2F25" w:rsidRPr="00EE15D6" w:rsidRDefault="00CC0DC7" w:rsidP="00CF2F25">
      <w:pPr>
        <w:pStyle w:val="Odstavecseseznamem"/>
        <w:numPr>
          <w:ilvl w:val="0"/>
          <w:numId w:val="9"/>
        </w:numPr>
        <w:rPr>
          <w:rFonts w:cs="Calibri"/>
          <w:sz w:val="24"/>
          <w:szCs w:val="24"/>
        </w:rPr>
      </w:pPr>
      <w:r w:rsidRPr="00EE15D6">
        <w:rPr>
          <w:rFonts w:cs="Calibri"/>
          <w:b/>
          <w:sz w:val="24"/>
          <w:szCs w:val="24"/>
        </w:rPr>
        <w:t>Testy Cermat = český jazyk a matematika</w:t>
      </w:r>
      <w:r w:rsidR="00CF2F25" w:rsidRPr="00EE15D6">
        <w:rPr>
          <w:rFonts w:cs="Calibri"/>
          <w:sz w:val="24"/>
          <w:szCs w:val="24"/>
        </w:rPr>
        <w:t>:</w:t>
      </w:r>
      <w:r w:rsidR="00EB14FB" w:rsidRPr="00EE15D6">
        <w:rPr>
          <w:rFonts w:cs="Calibri"/>
          <w:sz w:val="24"/>
          <w:szCs w:val="24"/>
        </w:rPr>
        <w:t xml:space="preserve"> </w:t>
      </w:r>
      <w:r w:rsidR="00CF2F25" w:rsidRPr="00EE15D6">
        <w:rPr>
          <w:rFonts w:cs="Calibri"/>
          <w:sz w:val="24"/>
          <w:szCs w:val="24"/>
        </w:rPr>
        <w:t xml:space="preserve">celkový </w:t>
      </w:r>
      <w:r w:rsidR="00DE7B88">
        <w:rPr>
          <w:rFonts w:cs="Calibri"/>
          <w:b/>
          <w:sz w:val="24"/>
          <w:szCs w:val="24"/>
        </w:rPr>
        <w:t>podíl 8</w:t>
      </w:r>
      <w:r w:rsidRPr="00EE15D6">
        <w:rPr>
          <w:rFonts w:cs="Calibri"/>
          <w:b/>
          <w:sz w:val="24"/>
          <w:szCs w:val="24"/>
        </w:rPr>
        <w:t>0</w:t>
      </w:r>
      <w:r w:rsidR="00CF2F25" w:rsidRPr="00EE15D6">
        <w:rPr>
          <w:rFonts w:cs="Calibri"/>
          <w:b/>
          <w:sz w:val="24"/>
          <w:szCs w:val="24"/>
        </w:rPr>
        <w:t>%</w:t>
      </w:r>
      <w:r w:rsidRPr="00EE15D6">
        <w:rPr>
          <w:rFonts w:cs="Calibri"/>
          <w:b/>
          <w:sz w:val="24"/>
          <w:szCs w:val="24"/>
        </w:rPr>
        <w:t>, z toho:</w:t>
      </w:r>
      <w:r w:rsidR="00493ED6" w:rsidRPr="00EE15D6">
        <w:rPr>
          <w:rFonts w:cs="Calibri"/>
          <w:b/>
          <w:sz w:val="24"/>
          <w:szCs w:val="24"/>
        </w:rPr>
        <w:t xml:space="preserve"> </w:t>
      </w:r>
    </w:p>
    <w:tbl>
      <w:tblPr>
        <w:tblStyle w:val="Mkatabulky"/>
        <w:tblW w:w="0" w:type="auto"/>
        <w:tblInd w:w="1101" w:type="dxa"/>
        <w:tblLook w:val="04A0" w:firstRow="1" w:lastRow="0" w:firstColumn="1" w:lastColumn="0" w:noHBand="0" w:noVBand="1"/>
      </w:tblPr>
      <w:tblGrid>
        <w:gridCol w:w="1417"/>
        <w:gridCol w:w="1559"/>
      </w:tblGrid>
      <w:tr w:rsidR="00EE15D6" w:rsidRPr="00EE15D6" w14:paraId="4777481B" w14:textId="77777777" w:rsidTr="00CF2F25">
        <w:tc>
          <w:tcPr>
            <w:tcW w:w="1417" w:type="dxa"/>
          </w:tcPr>
          <w:p w14:paraId="47774819" w14:textId="77777777" w:rsidR="00CC0DC7" w:rsidRPr="00EE15D6" w:rsidRDefault="00CC0DC7" w:rsidP="00CF2F25">
            <w:pPr>
              <w:pStyle w:val="Odstavecseseznamem"/>
              <w:ind w:left="0"/>
              <w:rPr>
                <w:rFonts w:cs="Calibri"/>
                <w:sz w:val="24"/>
                <w:szCs w:val="24"/>
              </w:rPr>
            </w:pPr>
            <w:r w:rsidRPr="00EE15D6">
              <w:rPr>
                <w:rFonts w:cs="Calibri"/>
                <w:sz w:val="24"/>
                <w:szCs w:val="24"/>
              </w:rPr>
              <w:t>Český jazyk</w:t>
            </w:r>
          </w:p>
        </w:tc>
        <w:tc>
          <w:tcPr>
            <w:tcW w:w="1559" w:type="dxa"/>
          </w:tcPr>
          <w:p w14:paraId="4777481A" w14:textId="77777777" w:rsidR="00CC0DC7" w:rsidRPr="00EE15D6" w:rsidRDefault="00CC0DC7" w:rsidP="00CF2F25">
            <w:pPr>
              <w:pStyle w:val="Odstavecseseznamem"/>
              <w:ind w:left="0"/>
              <w:rPr>
                <w:rFonts w:cs="Calibri"/>
                <w:sz w:val="24"/>
                <w:szCs w:val="24"/>
              </w:rPr>
            </w:pPr>
            <w:r w:rsidRPr="00EE15D6">
              <w:rPr>
                <w:rFonts w:cs="Calibri"/>
                <w:sz w:val="24"/>
                <w:szCs w:val="24"/>
              </w:rPr>
              <w:t>Matematika</w:t>
            </w:r>
          </w:p>
        </w:tc>
      </w:tr>
      <w:tr w:rsidR="00EE15D6" w:rsidRPr="00EE15D6" w14:paraId="4777481E" w14:textId="77777777" w:rsidTr="00CF2F25">
        <w:tc>
          <w:tcPr>
            <w:tcW w:w="1417" w:type="dxa"/>
          </w:tcPr>
          <w:p w14:paraId="4777481C" w14:textId="77777777" w:rsidR="00CC0DC7" w:rsidRPr="00EE15D6" w:rsidRDefault="00DE7B88" w:rsidP="00CF2F25">
            <w:pPr>
              <w:pStyle w:val="Odstavecseseznamem"/>
              <w:ind w:left="0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38</w:t>
            </w:r>
            <w:r w:rsidR="00EE15D6">
              <w:rPr>
                <w:rFonts w:cs="Calibri"/>
                <w:b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14:paraId="4777481D" w14:textId="77777777" w:rsidR="00CC0DC7" w:rsidRPr="00EE15D6" w:rsidRDefault="00DE7B88" w:rsidP="00CF2F25">
            <w:pPr>
              <w:pStyle w:val="Odstavecseseznamem"/>
              <w:ind w:left="0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42</w:t>
            </w:r>
            <w:r w:rsidR="00EE15D6">
              <w:rPr>
                <w:rFonts w:cs="Calibri"/>
                <w:b/>
                <w:sz w:val="24"/>
                <w:szCs w:val="24"/>
              </w:rPr>
              <w:t>%</w:t>
            </w:r>
          </w:p>
        </w:tc>
      </w:tr>
    </w:tbl>
    <w:p w14:paraId="4777481F" w14:textId="77777777" w:rsidR="00493ED6" w:rsidRPr="00645C9E" w:rsidRDefault="00CF2F25" w:rsidP="00645C9E">
      <w:pPr>
        <w:pStyle w:val="Odstavecseseznamem"/>
        <w:numPr>
          <w:ilvl w:val="0"/>
          <w:numId w:val="9"/>
        </w:numPr>
        <w:rPr>
          <w:rFonts w:cs="Calibri"/>
          <w:sz w:val="24"/>
          <w:szCs w:val="24"/>
        </w:rPr>
      </w:pPr>
      <w:r w:rsidRPr="00EE15D6">
        <w:rPr>
          <w:rFonts w:cs="Calibri"/>
          <w:b/>
          <w:sz w:val="24"/>
          <w:szCs w:val="24"/>
        </w:rPr>
        <w:t>Umístění</w:t>
      </w:r>
      <w:r w:rsidR="000F0714" w:rsidRPr="00EE15D6">
        <w:rPr>
          <w:rFonts w:cs="Calibri"/>
          <w:sz w:val="24"/>
          <w:szCs w:val="24"/>
        </w:rPr>
        <w:t xml:space="preserve"> </w:t>
      </w:r>
      <w:r w:rsidR="000F0714" w:rsidRPr="00EE15D6">
        <w:rPr>
          <w:rFonts w:cs="Calibri"/>
          <w:b/>
          <w:sz w:val="24"/>
          <w:szCs w:val="24"/>
        </w:rPr>
        <w:t>na 1.</w:t>
      </w:r>
      <w:r w:rsidR="00EB14FB" w:rsidRPr="00EE15D6">
        <w:rPr>
          <w:rFonts w:cs="Calibri"/>
          <w:b/>
          <w:sz w:val="24"/>
          <w:szCs w:val="24"/>
        </w:rPr>
        <w:t xml:space="preserve"> - </w:t>
      </w:r>
      <w:r w:rsidRPr="00EE15D6">
        <w:rPr>
          <w:rFonts w:cs="Calibri"/>
          <w:b/>
          <w:sz w:val="24"/>
          <w:szCs w:val="24"/>
        </w:rPr>
        <w:t>3. místě v okresních a krajskýc</w:t>
      </w:r>
      <w:r w:rsidR="000F0714" w:rsidRPr="00EE15D6">
        <w:rPr>
          <w:rFonts w:cs="Calibri"/>
          <w:b/>
          <w:sz w:val="24"/>
          <w:szCs w:val="24"/>
        </w:rPr>
        <w:t xml:space="preserve">h kolech </w:t>
      </w:r>
      <w:r w:rsidR="00645C9E" w:rsidRPr="00645C9E">
        <w:rPr>
          <w:rFonts w:cs="Calibri"/>
          <w:b/>
          <w:sz w:val="24"/>
          <w:szCs w:val="24"/>
        </w:rPr>
        <w:t>vybraných</w:t>
      </w:r>
      <w:r w:rsidR="00645C9E" w:rsidRPr="00EE15D6">
        <w:rPr>
          <w:rFonts w:cs="Calibri"/>
          <w:b/>
          <w:sz w:val="24"/>
          <w:szCs w:val="24"/>
        </w:rPr>
        <w:t xml:space="preserve"> </w:t>
      </w:r>
      <w:r w:rsidR="000F0714" w:rsidRPr="00EE15D6">
        <w:rPr>
          <w:rFonts w:cs="Calibri"/>
          <w:b/>
          <w:sz w:val="24"/>
          <w:szCs w:val="24"/>
        </w:rPr>
        <w:t xml:space="preserve">soutěží a olympiád </w:t>
      </w:r>
      <w:r w:rsidR="000F0714" w:rsidRPr="00645C9E">
        <w:rPr>
          <w:rFonts w:cs="Calibri"/>
          <w:sz w:val="24"/>
          <w:szCs w:val="24"/>
        </w:rPr>
        <w:t>kategorie</w:t>
      </w:r>
      <w:r w:rsidRPr="00645C9E">
        <w:rPr>
          <w:rFonts w:cs="Calibri"/>
          <w:sz w:val="24"/>
          <w:szCs w:val="24"/>
        </w:rPr>
        <w:t xml:space="preserve"> A</w:t>
      </w:r>
      <w:r w:rsidR="00645C9E" w:rsidRPr="00645C9E">
        <w:rPr>
          <w:rFonts w:cs="Calibri"/>
          <w:sz w:val="24"/>
          <w:szCs w:val="24"/>
        </w:rPr>
        <w:t xml:space="preserve"> </w:t>
      </w:r>
      <w:r w:rsidRPr="00645C9E">
        <w:rPr>
          <w:rFonts w:cs="Calibri"/>
          <w:sz w:val="24"/>
          <w:szCs w:val="24"/>
        </w:rPr>
        <w:t>vyhlašovaných MŠMT</w:t>
      </w:r>
      <w:r w:rsidR="00DE7B88" w:rsidRPr="00645C9E">
        <w:rPr>
          <w:rFonts w:cs="Calibri"/>
          <w:sz w:val="24"/>
          <w:szCs w:val="24"/>
        </w:rPr>
        <w:t xml:space="preserve"> pro šk. rok 2019-2020</w:t>
      </w:r>
      <w:r w:rsidR="00D71172" w:rsidRPr="00645C9E">
        <w:rPr>
          <w:rFonts w:cs="Calibri"/>
          <w:sz w:val="24"/>
          <w:szCs w:val="24"/>
        </w:rPr>
        <w:t>, a to za</w:t>
      </w:r>
      <w:r w:rsidR="008C3947" w:rsidRPr="00645C9E">
        <w:rPr>
          <w:rFonts w:cs="Calibri"/>
          <w:sz w:val="24"/>
          <w:szCs w:val="24"/>
        </w:rPr>
        <w:t> období docházky na 2. stupni ZŠ</w:t>
      </w:r>
      <w:r w:rsidRPr="00645C9E">
        <w:rPr>
          <w:rFonts w:cs="Calibri"/>
          <w:sz w:val="24"/>
          <w:szCs w:val="24"/>
        </w:rPr>
        <w:t>:</w:t>
      </w:r>
      <w:r w:rsidR="00EB14FB" w:rsidRPr="00645C9E">
        <w:rPr>
          <w:rFonts w:cs="Calibri"/>
          <w:sz w:val="24"/>
          <w:szCs w:val="24"/>
        </w:rPr>
        <w:t xml:space="preserve"> </w:t>
      </w:r>
      <w:r w:rsidR="00CC0DC7" w:rsidRPr="00645C9E">
        <w:rPr>
          <w:rFonts w:cs="Calibri"/>
          <w:b/>
          <w:sz w:val="24"/>
          <w:szCs w:val="24"/>
        </w:rPr>
        <w:t>podíl 10</w:t>
      </w:r>
      <w:r w:rsidRPr="00645C9E">
        <w:rPr>
          <w:rFonts w:cs="Calibri"/>
          <w:b/>
          <w:sz w:val="24"/>
          <w:szCs w:val="24"/>
        </w:rPr>
        <w:t>%</w:t>
      </w:r>
      <w:r w:rsidRPr="00645C9E">
        <w:rPr>
          <w:rFonts w:cs="Calibri"/>
          <w:sz w:val="24"/>
          <w:szCs w:val="24"/>
        </w:rPr>
        <w:t>.</w:t>
      </w:r>
    </w:p>
    <w:p w14:paraId="47774820" w14:textId="77777777" w:rsidR="00744A1D" w:rsidRPr="00EE15D6" w:rsidRDefault="00744A1D" w:rsidP="00744A1D">
      <w:pPr>
        <w:ind w:left="360" w:firstLine="349"/>
        <w:rPr>
          <w:rFonts w:cs="Calibri"/>
          <w:sz w:val="24"/>
          <w:szCs w:val="24"/>
        </w:rPr>
      </w:pPr>
      <w:r w:rsidRPr="00EE15D6">
        <w:rPr>
          <w:rFonts w:cs="Calibri"/>
          <w:sz w:val="24"/>
          <w:szCs w:val="24"/>
        </w:rPr>
        <w:t xml:space="preserve">Body za úspěchy v soutěžích </w:t>
      </w:r>
      <w:r w:rsidR="00954121" w:rsidRPr="00EE15D6">
        <w:rPr>
          <w:rFonts w:cs="Calibri"/>
          <w:sz w:val="24"/>
          <w:szCs w:val="24"/>
        </w:rPr>
        <w:t xml:space="preserve">budou přidělovány dle </w:t>
      </w:r>
      <w:r w:rsidR="00F613F7">
        <w:rPr>
          <w:rFonts w:cs="Calibri"/>
          <w:sz w:val="24"/>
          <w:szCs w:val="24"/>
        </w:rPr>
        <w:t xml:space="preserve">systému a </w:t>
      </w:r>
      <w:r w:rsidR="00954121" w:rsidRPr="00EE15D6">
        <w:rPr>
          <w:rFonts w:cs="Calibri"/>
          <w:sz w:val="24"/>
          <w:szCs w:val="24"/>
        </w:rPr>
        <w:t>tabulky – viz příloha.</w:t>
      </w:r>
    </w:p>
    <w:p w14:paraId="47774821" w14:textId="77777777" w:rsidR="00CF2F25" w:rsidRPr="00EE15D6" w:rsidRDefault="00CF2F25" w:rsidP="00852A00">
      <w:pPr>
        <w:pStyle w:val="Odstavecseseznamem"/>
        <w:numPr>
          <w:ilvl w:val="0"/>
          <w:numId w:val="9"/>
        </w:numPr>
        <w:rPr>
          <w:rFonts w:cs="Calibri"/>
          <w:b/>
          <w:sz w:val="24"/>
          <w:szCs w:val="24"/>
        </w:rPr>
      </w:pPr>
      <w:r w:rsidRPr="00EE15D6">
        <w:rPr>
          <w:rFonts w:cs="Calibri"/>
          <w:b/>
          <w:sz w:val="24"/>
          <w:szCs w:val="24"/>
        </w:rPr>
        <w:lastRenderedPageBreak/>
        <w:t>Výsledné pořadí uchazečů v přijímacím řízení se stanoví součtem bodů z</w:t>
      </w:r>
      <w:r w:rsidR="00CC0DC7" w:rsidRPr="00EE15D6">
        <w:rPr>
          <w:rFonts w:cs="Calibri"/>
          <w:b/>
          <w:sz w:val="24"/>
          <w:szCs w:val="24"/>
        </w:rPr>
        <w:t>ískaných za prospěch, testy Cermat</w:t>
      </w:r>
      <w:r w:rsidRPr="00EE15D6">
        <w:rPr>
          <w:rFonts w:cs="Calibri"/>
          <w:b/>
          <w:sz w:val="24"/>
          <w:szCs w:val="24"/>
        </w:rPr>
        <w:t xml:space="preserve"> a umístění v soutěžích.</w:t>
      </w:r>
      <w:r w:rsidR="00CC0DC7" w:rsidRPr="00EE15D6">
        <w:rPr>
          <w:rFonts w:cs="Calibri"/>
          <w:b/>
          <w:sz w:val="24"/>
          <w:szCs w:val="24"/>
        </w:rPr>
        <w:t xml:space="preserve"> </w:t>
      </w:r>
    </w:p>
    <w:p w14:paraId="47774822" w14:textId="77777777" w:rsidR="00C10516" w:rsidRPr="00D71172" w:rsidRDefault="00CF2F25" w:rsidP="00463A65">
      <w:pPr>
        <w:pStyle w:val="Odstavecseseznamem"/>
        <w:numPr>
          <w:ilvl w:val="0"/>
          <w:numId w:val="9"/>
        </w:numPr>
        <w:rPr>
          <w:rFonts w:cs="Calibri"/>
          <w:sz w:val="24"/>
          <w:szCs w:val="24"/>
        </w:rPr>
      </w:pPr>
      <w:r w:rsidRPr="00D71172">
        <w:rPr>
          <w:rFonts w:cs="Calibri"/>
          <w:sz w:val="24"/>
          <w:szCs w:val="24"/>
        </w:rPr>
        <w:t>Na základě tohoto pořadí</w:t>
      </w:r>
      <w:r w:rsidR="006A04F8" w:rsidRPr="00D71172">
        <w:rPr>
          <w:rFonts w:cs="Calibri"/>
          <w:sz w:val="24"/>
          <w:szCs w:val="24"/>
        </w:rPr>
        <w:t xml:space="preserve"> bude</w:t>
      </w:r>
      <w:r w:rsidR="00463A65" w:rsidRPr="00D71172">
        <w:rPr>
          <w:rFonts w:cs="Calibri"/>
          <w:sz w:val="24"/>
          <w:szCs w:val="24"/>
        </w:rPr>
        <w:t xml:space="preserve"> </w:t>
      </w:r>
      <w:r w:rsidR="00C76117" w:rsidRPr="00D71172">
        <w:rPr>
          <w:rFonts w:cs="Calibri"/>
          <w:sz w:val="24"/>
          <w:szCs w:val="24"/>
        </w:rPr>
        <w:t xml:space="preserve">přijato prvních </w:t>
      </w:r>
      <w:r w:rsidR="00DE7B88">
        <w:rPr>
          <w:rFonts w:cs="Calibri"/>
          <w:b/>
          <w:sz w:val="24"/>
          <w:szCs w:val="24"/>
        </w:rPr>
        <w:t>56</w:t>
      </w:r>
      <w:r w:rsidR="006A04F8" w:rsidRPr="00D71172">
        <w:rPr>
          <w:rFonts w:cs="Calibri"/>
          <w:b/>
          <w:sz w:val="24"/>
          <w:szCs w:val="24"/>
        </w:rPr>
        <w:t xml:space="preserve"> uchazečů</w:t>
      </w:r>
      <w:r w:rsidR="00E60363">
        <w:rPr>
          <w:rFonts w:cs="Calibri"/>
          <w:b/>
          <w:sz w:val="24"/>
          <w:szCs w:val="24"/>
        </w:rPr>
        <w:t xml:space="preserve"> </w:t>
      </w:r>
      <w:r w:rsidR="00E60363" w:rsidRPr="00E60363">
        <w:rPr>
          <w:rFonts w:cs="Calibri"/>
          <w:sz w:val="24"/>
          <w:szCs w:val="24"/>
        </w:rPr>
        <w:t>(respektive 55 + 1 na odvolání)</w:t>
      </w:r>
      <w:r w:rsidR="00CA697D" w:rsidRPr="00D71172">
        <w:rPr>
          <w:rFonts w:cs="Calibri"/>
          <w:sz w:val="24"/>
          <w:szCs w:val="24"/>
        </w:rPr>
        <w:t>.</w:t>
      </w:r>
      <w:r w:rsidR="00463A65" w:rsidRPr="00D71172">
        <w:rPr>
          <w:rFonts w:cs="Calibri"/>
          <w:sz w:val="24"/>
          <w:szCs w:val="24"/>
        </w:rPr>
        <w:t xml:space="preserve"> </w:t>
      </w:r>
      <w:r w:rsidR="00C10516" w:rsidRPr="00D71172">
        <w:rPr>
          <w:rFonts w:cs="Calibri"/>
          <w:sz w:val="24"/>
          <w:szCs w:val="24"/>
        </w:rPr>
        <w:t xml:space="preserve">Při </w:t>
      </w:r>
      <w:r w:rsidR="00463A65" w:rsidRPr="00D71172">
        <w:rPr>
          <w:rFonts w:cs="Calibri"/>
          <w:sz w:val="24"/>
          <w:szCs w:val="24"/>
        </w:rPr>
        <w:t>případné rovnosti bodů budou o přijetí</w:t>
      </w:r>
      <w:r w:rsidR="00C10516" w:rsidRPr="00D71172">
        <w:rPr>
          <w:rFonts w:cs="Calibri"/>
          <w:sz w:val="24"/>
          <w:szCs w:val="24"/>
        </w:rPr>
        <w:t xml:space="preserve"> rozhodovat pomocná kritéria v tomto pořadí:</w:t>
      </w:r>
      <w:r w:rsidR="00463A65" w:rsidRPr="00D71172">
        <w:rPr>
          <w:rFonts w:cs="Calibri"/>
          <w:sz w:val="24"/>
          <w:szCs w:val="24"/>
        </w:rPr>
        <w:t xml:space="preserve"> </w:t>
      </w:r>
      <w:r w:rsidR="004012EA" w:rsidRPr="00D71172">
        <w:rPr>
          <w:rFonts w:cs="Calibri"/>
          <w:sz w:val="24"/>
          <w:szCs w:val="24"/>
        </w:rPr>
        <w:t xml:space="preserve">získaný </w:t>
      </w:r>
      <w:r w:rsidR="00CC0DC7" w:rsidRPr="00D71172">
        <w:rPr>
          <w:rFonts w:cs="Calibri"/>
          <w:sz w:val="24"/>
          <w:szCs w:val="24"/>
        </w:rPr>
        <w:t xml:space="preserve">počet bodů za soutěže, </w:t>
      </w:r>
      <w:r w:rsidR="004012EA" w:rsidRPr="00D71172">
        <w:rPr>
          <w:rFonts w:cs="Calibri"/>
          <w:sz w:val="24"/>
          <w:szCs w:val="24"/>
        </w:rPr>
        <w:t xml:space="preserve">výsledný bodový zisk z testu z matematiky, výsledný bodový zisk z testu z českého jazyka, získané </w:t>
      </w:r>
      <w:r w:rsidR="00CC0DC7" w:rsidRPr="00D71172">
        <w:rPr>
          <w:rFonts w:cs="Calibri"/>
          <w:sz w:val="24"/>
          <w:szCs w:val="24"/>
        </w:rPr>
        <w:t>body za prospěch</w:t>
      </w:r>
      <w:r w:rsidR="00463A65" w:rsidRPr="00D71172">
        <w:rPr>
          <w:rFonts w:cs="Calibri"/>
          <w:sz w:val="24"/>
          <w:szCs w:val="24"/>
        </w:rPr>
        <w:t xml:space="preserve"> na ZŠ</w:t>
      </w:r>
      <w:r w:rsidR="00F906CD" w:rsidRPr="00D71172">
        <w:rPr>
          <w:rFonts w:cs="Calibri"/>
          <w:sz w:val="24"/>
          <w:szCs w:val="24"/>
        </w:rPr>
        <w:t>,</w:t>
      </w:r>
      <w:r w:rsidR="00D8466A" w:rsidRPr="00D71172">
        <w:rPr>
          <w:rFonts w:cs="Calibri"/>
          <w:sz w:val="24"/>
          <w:szCs w:val="24"/>
        </w:rPr>
        <w:t xml:space="preserve"> získaný počet bodů za otevřené úlohy v testu z matematiky, získaný počet bodů za otevřené úlohy v testu z českého jazyka, získané body za komplexy úloh v testu z matematiky v pořadí D, B, A, C, získané body za komplexy úloh v testu z českéh</w:t>
      </w:r>
      <w:r w:rsidR="003B6D91">
        <w:rPr>
          <w:rFonts w:cs="Calibri"/>
          <w:sz w:val="24"/>
          <w:szCs w:val="24"/>
        </w:rPr>
        <w:t>o jazyka v pořadí C,B, A, D</w:t>
      </w:r>
      <w:r w:rsidR="00C10516" w:rsidRPr="00D71172">
        <w:rPr>
          <w:rFonts w:cs="Calibri"/>
          <w:sz w:val="24"/>
          <w:szCs w:val="24"/>
        </w:rPr>
        <w:t>.</w:t>
      </w:r>
    </w:p>
    <w:p w14:paraId="47774823" w14:textId="77777777" w:rsidR="00C10516" w:rsidRDefault="00C10516" w:rsidP="00C10516">
      <w:pPr>
        <w:tabs>
          <w:tab w:val="left" w:pos="5670"/>
        </w:tabs>
        <w:rPr>
          <w:rFonts w:cs="Calibri"/>
          <w:b/>
          <w:sz w:val="24"/>
          <w:szCs w:val="24"/>
        </w:rPr>
      </w:pPr>
    </w:p>
    <w:p w14:paraId="47774824" w14:textId="77777777" w:rsidR="00CF2F25" w:rsidRDefault="00CF2F25" w:rsidP="00CF2F25">
      <w:pPr>
        <w:spacing w:line="270" w:lineRule="atLeast"/>
        <w:rPr>
          <w:rFonts w:eastAsia="Times New Roman" w:cs="Arial"/>
          <w:sz w:val="24"/>
          <w:szCs w:val="24"/>
          <w:lang w:eastAsia="cs-CZ"/>
        </w:rPr>
      </w:pPr>
    </w:p>
    <w:p w14:paraId="47774825" w14:textId="77777777" w:rsidR="006A04F8" w:rsidRPr="00C10516" w:rsidRDefault="006A04F8" w:rsidP="006A04F8">
      <w:pPr>
        <w:rPr>
          <w:rFonts w:cs="Calibri"/>
        </w:rPr>
      </w:pPr>
      <w:r w:rsidRPr="00494F80">
        <w:rPr>
          <w:rFonts w:cs="Calibri"/>
          <w:sz w:val="24"/>
          <w:szCs w:val="24"/>
        </w:rPr>
        <w:t>B. Obor:</w:t>
      </w:r>
    </w:p>
    <w:p w14:paraId="47774826" w14:textId="77777777" w:rsidR="006A04F8" w:rsidRPr="00494F80" w:rsidRDefault="006A04F8" w:rsidP="006A04F8">
      <w:pPr>
        <w:rPr>
          <w:rFonts w:cs="Calibri"/>
          <w:b/>
          <w:sz w:val="26"/>
          <w:szCs w:val="26"/>
        </w:rPr>
      </w:pPr>
      <w:r w:rsidRPr="00494F80">
        <w:rPr>
          <w:rFonts w:cs="Calibri"/>
          <w:b/>
          <w:sz w:val="26"/>
          <w:szCs w:val="26"/>
        </w:rPr>
        <w:t>GYMNÁZI</w:t>
      </w:r>
      <w:r w:rsidR="00CA697D">
        <w:rPr>
          <w:rFonts w:cs="Calibri"/>
          <w:b/>
          <w:sz w:val="26"/>
          <w:szCs w:val="26"/>
        </w:rPr>
        <w:t>UM - OSMILETÉ STUDIUM, 79-41-K/</w:t>
      </w:r>
      <w:r w:rsidRPr="00494F80">
        <w:rPr>
          <w:rFonts w:cs="Calibri"/>
          <w:b/>
          <w:sz w:val="26"/>
          <w:szCs w:val="26"/>
        </w:rPr>
        <w:t>81 (1. ročník nižšího stupně gymnázia)</w:t>
      </w:r>
    </w:p>
    <w:p w14:paraId="47774827" w14:textId="77777777" w:rsidR="00463A65" w:rsidRPr="00EE15D6" w:rsidRDefault="00463A65" w:rsidP="00463A65">
      <w:pPr>
        <w:pStyle w:val="Odstavecseseznamem"/>
        <w:numPr>
          <w:ilvl w:val="0"/>
          <w:numId w:val="13"/>
        </w:numPr>
        <w:rPr>
          <w:rFonts w:cs="Calibri"/>
          <w:sz w:val="24"/>
          <w:szCs w:val="24"/>
        </w:rPr>
      </w:pPr>
      <w:r w:rsidRPr="00CF2F25">
        <w:rPr>
          <w:rFonts w:cs="Calibri"/>
          <w:b/>
          <w:sz w:val="24"/>
          <w:szCs w:val="24"/>
        </w:rPr>
        <w:t>Prospěch ze ZŠ</w:t>
      </w:r>
      <w:r w:rsidRPr="00CF2F25">
        <w:rPr>
          <w:rFonts w:cs="Calibri"/>
          <w:sz w:val="24"/>
          <w:szCs w:val="24"/>
        </w:rPr>
        <w:t xml:space="preserve"> za poslední tři klasifikační období</w:t>
      </w:r>
      <w:r>
        <w:rPr>
          <w:rFonts w:cs="Calibri"/>
          <w:sz w:val="24"/>
          <w:szCs w:val="24"/>
        </w:rPr>
        <w:t xml:space="preserve">: </w:t>
      </w:r>
      <w:r w:rsidR="00DE7B88">
        <w:rPr>
          <w:rFonts w:cs="Calibri"/>
          <w:b/>
          <w:sz w:val="24"/>
          <w:szCs w:val="24"/>
        </w:rPr>
        <w:t>podíl 1</w:t>
      </w:r>
      <w:r w:rsidRPr="00EE15D6">
        <w:rPr>
          <w:rFonts w:cs="Calibri"/>
          <w:b/>
          <w:sz w:val="24"/>
          <w:szCs w:val="24"/>
        </w:rPr>
        <w:t>0%</w:t>
      </w:r>
      <w:r w:rsidRPr="00EE15D6">
        <w:rPr>
          <w:rFonts w:cs="Calibri"/>
          <w:sz w:val="24"/>
          <w:szCs w:val="24"/>
        </w:rPr>
        <w:t>.</w:t>
      </w:r>
    </w:p>
    <w:p w14:paraId="47774828" w14:textId="77777777" w:rsidR="00463A65" w:rsidRPr="00EE15D6" w:rsidRDefault="00463A65" w:rsidP="00463A65">
      <w:pPr>
        <w:pStyle w:val="Odstavecseseznamem"/>
        <w:rPr>
          <w:rFonts w:cs="Calibri"/>
          <w:sz w:val="24"/>
          <w:szCs w:val="24"/>
        </w:rPr>
      </w:pPr>
      <w:r w:rsidRPr="00EE15D6">
        <w:rPr>
          <w:rFonts w:cs="Calibri"/>
          <w:sz w:val="24"/>
          <w:szCs w:val="24"/>
        </w:rPr>
        <w:t xml:space="preserve">Body budou přiděleny za celkový průměrný prospěch v rozmezí </w:t>
      </w:r>
      <w:r w:rsidR="00734467" w:rsidRPr="00EE15D6">
        <w:rPr>
          <w:rFonts w:cs="Calibri"/>
          <w:sz w:val="24"/>
          <w:szCs w:val="24"/>
        </w:rPr>
        <w:t>od 1,00 do 1,6</w:t>
      </w:r>
      <w:r w:rsidRPr="00EE15D6">
        <w:rPr>
          <w:rFonts w:cs="Calibri"/>
          <w:sz w:val="24"/>
          <w:szCs w:val="24"/>
        </w:rPr>
        <w:t>0,</w:t>
      </w:r>
      <w:r w:rsidR="00DE7B88">
        <w:rPr>
          <w:rFonts w:cs="Calibri"/>
          <w:sz w:val="24"/>
          <w:szCs w:val="24"/>
        </w:rPr>
        <w:t xml:space="preserve"> kdy prospěch 1,00 představuje 1</w:t>
      </w:r>
      <w:r w:rsidRPr="00EE15D6">
        <w:rPr>
          <w:rFonts w:cs="Calibri"/>
          <w:sz w:val="24"/>
          <w:szCs w:val="24"/>
        </w:rPr>
        <w:t xml:space="preserve">0 </w:t>
      </w:r>
      <w:r w:rsidR="00734467" w:rsidRPr="00EE15D6">
        <w:rPr>
          <w:rFonts w:cs="Calibri"/>
          <w:sz w:val="24"/>
          <w:szCs w:val="24"/>
        </w:rPr>
        <w:t>procentních bodů a prospěch 1,60</w:t>
      </w:r>
      <w:r w:rsidRPr="00EE15D6">
        <w:rPr>
          <w:rFonts w:cs="Calibri"/>
          <w:sz w:val="24"/>
          <w:szCs w:val="24"/>
        </w:rPr>
        <w:t xml:space="preserve"> a více představuje 0 bodů.</w:t>
      </w:r>
    </w:p>
    <w:p w14:paraId="47774829" w14:textId="77777777" w:rsidR="00463A65" w:rsidRPr="00EE15D6" w:rsidRDefault="00463A65" w:rsidP="00463A65">
      <w:pPr>
        <w:pStyle w:val="Odstavecseseznamem"/>
        <w:numPr>
          <w:ilvl w:val="0"/>
          <w:numId w:val="13"/>
        </w:numPr>
        <w:rPr>
          <w:rFonts w:cs="Calibri"/>
          <w:sz w:val="24"/>
          <w:szCs w:val="24"/>
        </w:rPr>
      </w:pPr>
      <w:r w:rsidRPr="00EE15D6">
        <w:rPr>
          <w:rFonts w:cs="Calibri"/>
          <w:b/>
          <w:sz w:val="24"/>
          <w:szCs w:val="24"/>
        </w:rPr>
        <w:t>Testy Cermat = český jazyk a matematika</w:t>
      </w:r>
      <w:r w:rsidRPr="00EE15D6">
        <w:rPr>
          <w:rFonts w:cs="Calibri"/>
          <w:sz w:val="24"/>
          <w:szCs w:val="24"/>
        </w:rPr>
        <w:t xml:space="preserve">: celkový </w:t>
      </w:r>
      <w:r w:rsidR="00DE7B88">
        <w:rPr>
          <w:rFonts w:cs="Calibri"/>
          <w:b/>
          <w:sz w:val="24"/>
          <w:szCs w:val="24"/>
        </w:rPr>
        <w:t>podíl 8</w:t>
      </w:r>
      <w:r w:rsidRPr="00EE15D6">
        <w:rPr>
          <w:rFonts w:cs="Calibri"/>
          <w:b/>
          <w:sz w:val="24"/>
          <w:szCs w:val="24"/>
        </w:rPr>
        <w:t xml:space="preserve">0%, z toho: </w:t>
      </w:r>
    </w:p>
    <w:tbl>
      <w:tblPr>
        <w:tblStyle w:val="Mkatabulky"/>
        <w:tblW w:w="0" w:type="auto"/>
        <w:tblInd w:w="1101" w:type="dxa"/>
        <w:tblLook w:val="04A0" w:firstRow="1" w:lastRow="0" w:firstColumn="1" w:lastColumn="0" w:noHBand="0" w:noVBand="1"/>
      </w:tblPr>
      <w:tblGrid>
        <w:gridCol w:w="1417"/>
        <w:gridCol w:w="1559"/>
      </w:tblGrid>
      <w:tr w:rsidR="00EE15D6" w:rsidRPr="00EE15D6" w14:paraId="4777482C" w14:textId="77777777" w:rsidTr="00025727">
        <w:tc>
          <w:tcPr>
            <w:tcW w:w="1417" w:type="dxa"/>
          </w:tcPr>
          <w:p w14:paraId="4777482A" w14:textId="77777777" w:rsidR="00463A65" w:rsidRPr="00EE15D6" w:rsidRDefault="00463A65" w:rsidP="00025727">
            <w:pPr>
              <w:pStyle w:val="Odstavecseseznamem"/>
              <w:ind w:left="0"/>
              <w:rPr>
                <w:rFonts w:cs="Calibri"/>
                <w:sz w:val="24"/>
                <w:szCs w:val="24"/>
              </w:rPr>
            </w:pPr>
            <w:r w:rsidRPr="00EE15D6">
              <w:rPr>
                <w:rFonts w:cs="Calibri"/>
                <w:sz w:val="24"/>
                <w:szCs w:val="24"/>
              </w:rPr>
              <w:t>Český jazyk</w:t>
            </w:r>
          </w:p>
        </w:tc>
        <w:tc>
          <w:tcPr>
            <w:tcW w:w="1559" w:type="dxa"/>
          </w:tcPr>
          <w:p w14:paraId="4777482B" w14:textId="77777777" w:rsidR="00463A65" w:rsidRPr="00EE15D6" w:rsidRDefault="00463A65" w:rsidP="00025727">
            <w:pPr>
              <w:pStyle w:val="Odstavecseseznamem"/>
              <w:ind w:left="0"/>
              <w:rPr>
                <w:rFonts w:cs="Calibri"/>
                <w:sz w:val="24"/>
                <w:szCs w:val="24"/>
              </w:rPr>
            </w:pPr>
            <w:r w:rsidRPr="00EE15D6">
              <w:rPr>
                <w:rFonts w:cs="Calibri"/>
                <w:sz w:val="24"/>
                <w:szCs w:val="24"/>
              </w:rPr>
              <w:t>Matematika</w:t>
            </w:r>
          </w:p>
        </w:tc>
      </w:tr>
      <w:tr w:rsidR="00EE15D6" w:rsidRPr="00EE15D6" w14:paraId="4777482F" w14:textId="77777777" w:rsidTr="00025727">
        <w:tc>
          <w:tcPr>
            <w:tcW w:w="1417" w:type="dxa"/>
          </w:tcPr>
          <w:p w14:paraId="4777482D" w14:textId="77777777" w:rsidR="00463A65" w:rsidRPr="00EE15D6" w:rsidRDefault="00DE7B88" w:rsidP="00025727">
            <w:pPr>
              <w:pStyle w:val="Odstavecseseznamem"/>
              <w:ind w:left="0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38</w:t>
            </w:r>
            <w:r w:rsidR="00EE15D6">
              <w:rPr>
                <w:rFonts w:cs="Calibri"/>
                <w:b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14:paraId="4777482E" w14:textId="77777777" w:rsidR="00463A65" w:rsidRPr="00EE15D6" w:rsidRDefault="00DE7B88" w:rsidP="00025727">
            <w:pPr>
              <w:pStyle w:val="Odstavecseseznamem"/>
              <w:ind w:left="0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42</w:t>
            </w:r>
            <w:r w:rsidR="00EE15D6">
              <w:rPr>
                <w:rFonts w:cs="Calibri"/>
                <w:b/>
                <w:sz w:val="24"/>
                <w:szCs w:val="24"/>
              </w:rPr>
              <w:t>%</w:t>
            </w:r>
          </w:p>
        </w:tc>
      </w:tr>
    </w:tbl>
    <w:p w14:paraId="47774830" w14:textId="77777777" w:rsidR="00463A65" w:rsidRPr="00645C9E" w:rsidRDefault="00463A65" w:rsidP="00645C9E">
      <w:pPr>
        <w:pStyle w:val="Odstavecseseznamem"/>
        <w:numPr>
          <w:ilvl w:val="0"/>
          <w:numId w:val="13"/>
        </w:numPr>
        <w:rPr>
          <w:rFonts w:cs="Calibri"/>
          <w:sz w:val="24"/>
          <w:szCs w:val="24"/>
        </w:rPr>
      </w:pPr>
      <w:r w:rsidRPr="00EE15D6">
        <w:rPr>
          <w:rFonts w:cs="Calibri"/>
          <w:b/>
          <w:sz w:val="24"/>
          <w:szCs w:val="24"/>
        </w:rPr>
        <w:t>Umístění</w:t>
      </w:r>
      <w:r w:rsidRPr="00EE15D6">
        <w:rPr>
          <w:rFonts w:cs="Calibri"/>
          <w:sz w:val="24"/>
          <w:szCs w:val="24"/>
        </w:rPr>
        <w:t xml:space="preserve"> </w:t>
      </w:r>
      <w:r w:rsidRPr="00645C9E">
        <w:rPr>
          <w:rFonts w:cs="Calibri"/>
          <w:b/>
          <w:sz w:val="24"/>
          <w:szCs w:val="24"/>
        </w:rPr>
        <w:t xml:space="preserve">na 1. - 3. místě v okresních a krajských kolech </w:t>
      </w:r>
      <w:r w:rsidR="00645C9E" w:rsidRPr="00645C9E">
        <w:rPr>
          <w:rFonts w:cs="Calibri"/>
          <w:b/>
          <w:sz w:val="24"/>
          <w:szCs w:val="24"/>
        </w:rPr>
        <w:t xml:space="preserve">vybraných </w:t>
      </w:r>
      <w:r w:rsidRPr="00645C9E">
        <w:rPr>
          <w:rFonts w:cs="Calibri"/>
          <w:b/>
          <w:sz w:val="24"/>
          <w:szCs w:val="24"/>
        </w:rPr>
        <w:t>soutěží a olympiád</w:t>
      </w:r>
      <w:r w:rsidRPr="00EE15D6">
        <w:rPr>
          <w:rFonts w:cs="Calibri"/>
          <w:sz w:val="24"/>
          <w:szCs w:val="24"/>
        </w:rPr>
        <w:t xml:space="preserve"> kategorie A</w:t>
      </w:r>
      <w:r w:rsidR="00645C9E">
        <w:rPr>
          <w:rFonts w:cs="Calibri"/>
          <w:sz w:val="24"/>
          <w:szCs w:val="24"/>
        </w:rPr>
        <w:t xml:space="preserve"> </w:t>
      </w:r>
      <w:r w:rsidRPr="00645C9E">
        <w:rPr>
          <w:rFonts w:cs="Calibri"/>
          <w:sz w:val="24"/>
          <w:szCs w:val="24"/>
        </w:rPr>
        <w:t>vyhlašovaných MŠMT</w:t>
      </w:r>
      <w:r w:rsidR="00DE7B88" w:rsidRPr="00645C9E">
        <w:rPr>
          <w:rFonts w:cs="Calibri"/>
          <w:sz w:val="24"/>
          <w:szCs w:val="24"/>
        </w:rPr>
        <w:t xml:space="preserve"> pro šk. rok 2019-2020</w:t>
      </w:r>
      <w:r w:rsidR="00D71172" w:rsidRPr="00645C9E">
        <w:rPr>
          <w:rFonts w:cs="Calibri"/>
          <w:sz w:val="24"/>
          <w:szCs w:val="24"/>
        </w:rPr>
        <w:t>, a to za </w:t>
      </w:r>
      <w:r w:rsidR="008C3947" w:rsidRPr="00645C9E">
        <w:rPr>
          <w:rFonts w:cs="Calibri"/>
          <w:sz w:val="24"/>
          <w:szCs w:val="24"/>
        </w:rPr>
        <w:t> období docházky na 1. stupni ZŠ</w:t>
      </w:r>
      <w:r w:rsidRPr="00645C9E">
        <w:rPr>
          <w:rFonts w:cs="Calibri"/>
          <w:sz w:val="24"/>
          <w:szCs w:val="24"/>
        </w:rPr>
        <w:t xml:space="preserve">: </w:t>
      </w:r>
      <w:r w:rsidRPr="00645C9E">
        <w:rPr>
          <w:rFonts w:cs="Calibri"/>
          <w:b/>
          <w:sz w:val="24"/>
          <w:szCs w:val="24"/>
        </w:rPr>
        <w:t>podíl 10%</w:t>
      </w:r>
      <w:r w:rsidRPr="00645C9E">
        <w:rPr>
          <w:rFonts w:cs="Calibri"/>
          <w:sz w:val="24"/>
          <w:szCs w:val="24"/>
        </w:rPr>
        <w:t>.</w:t>
      </w:r>
    </w:p>
    <w:p w14:paraId="47774831" w14:textId="77777777" w:rsidR="00744A1D" w:rsidRPr="00EE15D6" w:rsidRDefault="00744A1D" w:rsidP="00463A65">
      <w:pPr>
        <w:ind w:left="360" w:firstLine="349"/>
        <w:rPr>
          <w:rFonts w:cs="Calibri"/>
          <w:sz w:val="24"/>
          <w:szCs w:val="24"/>
        </w:rPr>
      </w:pPr>
      <w:r w:rsidRPr="00EE15D6">
        <w:rPr>
          <w:rFonts w:cs="Calibri"/>
          <w:sz w:val="24"/>
          <w:szCs w:val="24"/>
        </w:rPr>
        <w:t xml:space="preserve">Body za úspěchy v soutěžích </w:t>
      </w:r>
      <w:r w:rsidR="00954121" w:rsidRPr="00EE15D6">
        <w:rPr>
          <w:rFonts w:cs="Calibri"/>
          <w:sz w:val="24"/>
          <w:szCs w:val="24"/>
        </w:rPr>
        <w:t xml:space="preserve">budou přidělovány dle </w:t>
      </w:r>
      <w:r w:rsidR="00F613F7">
        <w:rPr>
          <w:rFonts w:cs="Calibri"/>
          <w:sz w:val="24"/>
          <w:szCs w:val="24"/>
        </w:rPr>
        <w:t xml:space="preserve">systému a </w:t>
      </w:r>
      <w:r w:rsidR="00954121" w:rsidRPr="00EE15D6">
        <w:rPr>
          <w:rFonts w:cs="Calibri"/>
          <w:sz w:val="24"/>
          <w:szCs w:val="24"/>
        </w:rPr>
        <w:t>tabulky – viz příloha.</w:t>
      </w:r>
      <w:r w:rsidRPr="00EE15D6">
        <w:rPr>
          <w:rFonts w:cs="Calibri"/>
          <w:sz w:val="24"/>
          <w:szCs w:val="24"/>
        </w:rPr>
        <w:t xml:space="preserve"> </w:t>
      </w:r>
    </w:p>
    <w:p w14:paraId="47774832" w14:textId="77777777" w:rsidR="00463A65" w:rsidRDefault="00463A65" w:rsidP="00463A65">
      <w:pPr>
        <w:pStyle w:val="Odstavecseseznamem"/>
        <w:numPr>
          <w:ilvl w:val="0"/>
          <w:numId w:val="13"/>
        </w:numPr>
        <w:rPr>
          <w:rFonts w:cs="Calibri"/>
          <w:b/>
          <w:sz w:val="24"/>
          <w:szCs w:val="24"/>
        </w:rPr>
      </w:pPr>
      <w:r w:rsidRPr="00EE15D6">
        <w:rPr>
          <w:rFonts w:cs="Calibri"/>
          <w:b/>
          <w:sz w:val="24"/>
          <w:szCs w:val="24"/>
        </w:rPr>
        <w:t>Výsledné pořadí uchazečů v přijímacím řízení se stanoví součtem bodů získaných za prospěch, testy</w:t>
      </w:r>
      <w:r w:rsidR="00E17157">
        <w:rPr>
          <w:rFonts w:cs="Calibri"/>
          <w:b/>
          <w:sz w:val="24"/>
          <w:szCs w:val="24"/>
        </w:rPr>
        <w:t xml:space="preserve"> Cermat a umístění v soutěžích.</w:t>
      </w:r>
    </w:p>
    <w:p w14:paraId="47774833" w14:textId="77777777" w:rsidR="00E17157" w:rsidRPr="00D71172" w:rsidRDefault="00E17157" w:rsidP="00E17157">
      <w:pPr>
        <w:pStyle w:val="Odstavecseseznamem"/>
        <w:numPr>
          <w:ilvl w:val="0"/>
          <w:numId w:val="13"/>
        </w:numPr>
        <w:rPr>
          <w:rFonts w:cs="Calibri"/>
          <w:sz w:val="24"/>
          <w:szCs w:val="24"/>
        </w:rPr>
      </w:pPr>
      <w:r w:rsidRPr="00D71172">
        <w:rPr>
          <w:rFonts w:cs="Calibri"/>
          <w:sz w:val="24"/>
          <w:szCs w:val="24"/>
        </w:rPr>
        <w:t xml:space="preserve">Na základě tohoto pořadí bude přijato prvních </w:t>
      </w:r>
      <w:r w:rsidRPr="00D71172">
        <w:rPr>
          <w:rFonts w:cs="Calibri"/>
          <w:b/>
          <w:sz w:val="24"/>
          <w:szCs w:val="24"/>
        </w:rPr>
        <w:t>30 uchazečů</w:t>
      </w:r>
      <w:r w:rsidR="00E60363">
        <w:rPr>
          <w:rFonts w:cs="Calibri"/>
          <w:b/>
          <w:sz w:val="24"/>
          <w:szCs w:val="24"/>
        </w:rPr>
        <w:t xml:space="preserve"> </w:t>
      </w:r>
      <w:r w:rsidR="00E60363">
        <w:rPr>
          <w:rFonts w:cs="Calibri"/>
          <w:sz w:val="24"/>
          <w:szCs w:val="24"/>
        </w:rPr>
        <w:t>(respektive 29</w:t>
      </w:r>
      <w:r w:rsidR="00E60363" w:rsidRPr="00E60363">
        <w:rPr>
          <w:rFonts w:cs="Calibri"/>
          <w:sz w:val="24"/>
          <w:szCs w:val="24"/>
        </w:rPr>
        <w:t xml:space="preserve"> + 1 na odvolání)</w:t>
      </w:r>
      <w:r w:rsidRPr="00D71172">
        <w:rPr>
          <w:rFonts w:cs="Calibri"/>
          <w:sz w:val="24"/>
          <w:szCs w:val="24"/>
        </w:rPr>
        <w:t>. Při případné rovnosti bodů budou o přijetí rozhodovat pomocná kritéria v tomto pořadí: získaný počet bodů za soutěže, výsledný bodový zisk z testu z matematiky, výsledný bodový zisk z testu z českého jazyka, získané body za prospěch na ZŠ, získaný počet bodů za otevřené úlohy v testu z matematiky, získaný počet bodů za otevřené úlohy v testu z českého jazyka, získané body za komplexy úloh v testu z matematiky v pořadí D, B, A, C, získané body za komplexy úloh v testu z českého jazyka v pořadí C,</w:t>
      </w:r>
      <w:r w:rsidR="001F5B43">
        <w:rPr>
          <w:rFonts w:cs="Calibri"/>
          <w:sz w:val="24"/>
          <w:szCs w:val="24"/>
        </w:rPr>
        <w:t xml:space="preserve"> B, A, D</w:t>
      </w:r>
      <w:r w:rsidRPr="00D71172">
        <w:rPr>
          <w:rFonts w:cs="Calibri"/>
          <w:sz w:val="24"/>
          <w:szCs w:val="24"/>
        </w:rPr>
        <w:t>.</w:t>
      </w:r>
    </w:p>
    <w:p w14:paraId="47774834" w14:textId="77777777" w:rsidR="00E17157" w:rsidRPr="00D71172" w:rsidRDefault="00E17157" w:rsidP="00E17157">
      <w:pPr>
        <w:pStyle w:val="Odstavecseseznamem"/>
        <w:rPr>
          <w:rFonts w:cs="Calibri"/>
          <w:b/>
          <w:sz w:val="24"/>
          <w:szCs w:val="24"/>
        </w:rPr>
      </w:pPr>
    </w:p>
    <w:p w14:paraId="47774835" w14:textId="77777777" w:rsidR="006A04F8" w:rsidRDefault="000969A0" w:rsidP="006A04F8">
      <w:pPr>
        <w:tabs>
          <w:tab w:val="left" w:pos="567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Přílohy:</w:t>
      </w:r>
    </w:p>
    <w:p w14:paraId="47774836" w14:textId="77777777" w:rsidR="000969A0" w:rsidRDefault="000A5B56" w:rsidP="006A04F8">
      <w:pPr>
        <w:tabs>
          <w:tab w:val="left" w:pos="567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 – T</w:t>
      </w:r>
      <w:r w:rsidR="000969A0">
        <w:rPr>
          <w:rFonts w:cs="Calibri"/>
          <w:sz w:val="24"/>
          <w:szCs w:val="24"/>
        </w:rPr>
        <w:t>abulka a systém přidělování bodů za soutěže</w:t>
      </w:r>
    </w:p>
    <w:p w14:paraId="47774837" w14:textId="77777777" w:rsidR="00D8466A" w:rsidRDefault="00D8466A" w:rsidP="006A04F8">
      <w:pPr>
        <w:tabs>
          <w:tab w:val="left" w:pos="567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 – Tabulka Cermat – komplexy úloh</w:t>
      </w:r>
    </w:p>
    <w:p w14:paraId="47774838" w14:textId="77777777" w:rsidR="000969A0" w:rsidRPr="00EE15D6" w:rsidRDefault="00D8466A" w:rsidP="006A04F8">
      <w:pPr>
        <w:tabs>
          <w:tab w:val="left" w:pos="567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</w:t>
      </w:r>
      <w:r w:rsidR="000969A0">
        <w:rPr>
          <w:rFonts w:cs="Calibri"/>
          <w:sz w:val="24"/>
          <w:szCs w:val="24"/>
        </w:rPr>
        <w:t xml:space="preserve"> – Další důležité informace a termíny související s přijímacím řízením</w:t>
      </w:r>
    </w:p>
    <w:p w14:paraId="47774839" w14:textId="77777777" w:rsidR="00FB28F0" w:rsidRPr="00EE15D6" w:rsidRDefault="00FB28F0" w:rsidP="00744A1D">
      <w:pPr>
        <w:tabs>
          <w:tab w:val="left" w:pos="5670"/>
        </w:tabs>
        <w:rPr>
          <w:rFonts w:cs="Calibri"/>
          <w:b/>
          <w:sz w:val="24"/>
          <w:szCs w:val="24"/>
        </w:rPr>
      </w:pPr>
    </w:p>
    <w:p w14:paraId="4777483A" w14:textId="77777777" w:rsidR="00744A1D" w:rsidRDefault="00744A1D" w:rsidP="006A04F8">
      <w:pPr>
        <w:tabs>
          <w:tab w:val="left" w:pos="5670"/>
        </w:tabs>
        <w:rPr>
          <w:rFonts w:cs="Calibri"/>
          <w:b/>
        </w:rPr>
      </w:pPr>
    </w:p>
    <w:p w14:paraId="4777483B" w14:textId="77777777" w:rsidR="000A5B56" w:rsidRPr="00DD59BB" w:rsidRDefault="000A5B56" w:rsidP="006A04F8">
      <w:pPr>
        <w:tabs>
          <w:tab w:val="left" w:pos="5670"/>
        </w:tabs>
        <w:rPr>
          <w:rFonts w:cs="Calibri"/>
          <w:b/>
        </w:rPr>
      </w:pPr>
    </w:p>
    <w:p w14:paraId="4777483C" w14:textId="77777777" w:rsidR="00855DF6" w:rsidRPr="00DD59BB" w:rsidRDefault="00855DF6" w:rsidP="00CF2F25">
      <w:pPr>
        <w:spacing w:line="270" w:lineRule="atLeast"/>
        <w:rPr>
          <w:rFonts w:eastAsia="Times New Roman" w:cs="Arial"/>
          <w:lang w:eastAsia="cs-CZ"/>
        </w:rPr>
      </w:pPr>
    </w:p>
    <w:p w14:paraId="4777483D" w14:textId="77777777" w:rsidR="00CF2F25" w:rsidRDefault="00855DF6" w:rsidP="00855DF6">
      <w:pPr>
        <w:tabs>
          <w:tab w:val="center" w:pos="7938"/>
        </w:tabs>
        <w:spacing w:line="270" w:lineRule="atLeast"/>
        <w:rPr>
          <w:rFonts w:eastAsia="Times New Roman" w:cs="Arial"/>
          <w:sz w:val="24"/>
          <w:szCs w:val="24"/>
          <w:lang w:eastAsia="cs-CZ"/>
        </w:rPr>
      </w:pPr>
      <w:r w:rsidRPr="00DD59BB">
        <w:rPr>
          <w:rFonts w:eastAsia="Times New Roman" w:cs="Arial"/>
          <w:lang w:eastAsia="cs-CZ"/>
        </w:rPr>
        <w:tab/>
      </w:r>
      <w:r w:rsidR="00CF2F25">
        <w:rPr>
          <w:rFonts w:eastAsia="Times New Roman" w:cs="Arial"/>
          <w:sz w:val="24"/>
          <w:szCs w:val="24"/>
          <w:lang w:eastAsia="cs-CZ"/>
        </w:rPr>
        <w:t>Mgr.</w:t>
      </w:r>
      <w:r w:rsidR="00A90CB2">
        <w:rPr>
          <w:rFonts w:eastAsia="Times New Roman" w:cs="Arial"/>
          <w:sz w:val="24"/>
          <w:szCs w:val="24"/>
          <w:lang w:eastAsia="cs-CZ"/>
        </w:rPr>
        <w:t xml:space="preserve"> </w:t>
      </w:r>
      <w:r w:rsidR="002B3A8E">
        <w:rPr>
          <w:rFonts w:eastAsia="Times New Roman" w:cs="Arial"/>
          <w:sz w:val="24"/>
          <w:szCs w:val="24"/>
          <w:lang w:eastAsia="cs-CZ"/>
        </w:rPr>
        <w:t>Helena Paszeková</w:t>
      </w:r>
    </w:p>
    <w:p w14:paraId="4777483E" w14:textId="77777777" w:rsidR="00855DF6" w:rsidRDefault="00C76117" w:rsidP="00855DF6">
      <w:pPr>
        <w:tabs>
          <w:tab w:val="center" w:pos="7938"/>
        </w:tabs>
        <w:spacing w:line="270" w:lineRule="atLeast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ab/>
        <w:t>ředitelka</w:t>
      </w:r>
      <w:r w:rsidR="002B3A8E">
        <w:rPr>
          <w:rFonts w:eastAsia="Times New Roman" w:cs="Arial"/>
          <w:sz w:val="24"/>
          <w:szCs w:val="24"/>
          <w:lang w:eastAsia="cs-CZ"/>
        </w:rPr>
        <w:t xml:space="preserve"> školy</w:t>
      </w:r>
    </w:p>
    <w:p w14:paraId="4777483F" w14:textId="77777777" w:rsidR="0073590B" w:rsidRDefault="00E60363" w:rsidP="00855DF6">
      <w:pPr>
        <w:spacing w:line="270" w:lineRule="atLeast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Česká Lípa 30</w:t>
      </w:r>
      <w:r w:rsidR="002B3A8E">
        <w:rPr>
          <w:rFonts w:eastAsia="Times New Roman" w:cs="Arial"/>
          <w:sz w:val="24"/>
          <w:szCs w:val="24"/>
          <w:lang w:eastAsia="cs-CZ"/>
        </w:rPr>
        <w:t xml:space="preserve">. 1. </w:t>
      </w:r>
      <w:r w:rsidR="00DE7B88">
        <w:rPr>
          <w:rFonts w:eastAsia="Times New Roman" w:cs="Arial"/>
          <w:sz w:val="24"/>
          <w:szCs w:val="24"/>
          <w:lang w:eastAsia="cs-CZ"/>
        </w:rPr>
        <w:t>2020</w:t>
      </w:r>
    </w:p>
    <w:p w14:paraId="47774840" w14:textId="77777777" w:rsidR="00954121" w:rsidRDefault="00954121" w:rsidP="00855DF6">
      <w:pPr>
        <w:spacing w:line="270" w:lineRule="atLeast"/>
        <w:rPr>
          <w:rFonts w:eastAsia="Times New Roman" w:cs="Arial"/>
          <w:sz w:val="24"/>
          <w:szCs w:val="24"/>
          <w:lang w:eastAsia="cs-CZ"/>
        </w:rPr>
      </w:pPr>
    </w:p>
    <w:p w14:paraId="47774841" w14:textId="77777777" w:rsidR="00954121" w:rsidRDefault="00954121" w:rsidP="00855DF6">
      <w:pPr>
        <w:spacing w:line="270" w:lineRule="atLeast"/>
        <w:rPr>
          <w:rFonts w:eastAsia="Times New Roman" w:cs="Arial"/>
          <w:sz w:val="24"/>
          <w:szCs w:val="24"/>
          <w:lang w:eastAsia="cs-CZ"/>
        </w:rPr>
      </w:pPr>
    </w:p>
    <w:p w14:paraId="47774842" w14:textId="77777777" w:rsidR="00954121" w:rsidRDefault="00954121" w:rsidP="00855DF6">
      <w:pPr>
        <w:spacing w:line="270" w:lineRule="atLeast"/>
        <w:rPr>
          <w:rFonts w:eastAsia="Times New Roman" w:cs="Arial"/>
          <w:sz w:val="24"/>
          <w:szCs w:val="24"/>
          <w:lang w:eastAsia="cs-CZ"/>
        </w:rPr>
      </w:pPr>
    </w:p>
    <w:p w14:paraId="47774843" w14:textId="77777777" w:rsidR="00954121" w:rsidRDefault="00954121" w:rsidP="00855DF6">
      <w:pPr>
        <w:spacing w:line="270" w:lineRule="atLeast"/>
        <w:rPr>
          <w:rFonts w:eastAsia="Times New Roman" w:cs="Arial"/>
          <w:sz w:val="24"/>
          <w:szCs w:val="24"/>
          <w:lang w:eastAsia="cs-CZ"/>
        </w:rPr>
      </w:pPr>
    </w:p>
    <w:p w14:paraId="47774844" w14:textId="77777777" w:rsidR="00954121" w:rsidRPr="00C41B30" w:rsidRDefault="00954121" w:rsidP="00DD59BB">
      <w:pPr>
        <w:spacing w:line="270" w:lineRule="atLeast"/>
        <w:rPr>
          <w:rFonts w:eastAsia="Times New Roman" w:cs="Arial"/>
          <w:b/>
          <w:lang w:eastAsia="cs-CZ"/>
        </w:rPr>
      </w:pPr>
      <w:r w:rsidRPr="00C41B30">
        <w:rPr>
          <w:rFonts w:eastAsia="Times New Roman" w:cs="Arial"/>
          <w:b/>
          <w:lang w:eastAsia="cs-CZ"/>
        </w:rPr>
        <w:t>Příloha</w:t>
      </w:r>
      <w:r w:rsidR="00980141">
        <w:rPr>
          <w:rFonts w:eastAsia="Times New Roman" w:cs="Arial"/>
          <w:b/>
          <w:lang w:eastAsia="cs-CZ"/>
        </w:rPr>
        <w:t xml:space="preserve"> 1 </w:t>
      </w:r>
      <w:r w:rsidR="000A5B56">
        <w:rPr>
          <w:rFonts w:eastAsia="Times New Roman" w:cs="Arial"/>
          <w:b/>
          <w:lang w:eastAsia="cs-CZ"/>
        </w:rPr>
        <w:t xml:space="preserve"> – T</w:t>
      </w:r>
      <w:r w:rsidRPr="00C41B30">
        <w:rPr>
          <w:rFonts w:eastAsia="Times New Roman" w:cs="Arial"/>
          <w:b/>
          <w:lang w:eastAsia="cs-CZ"/>
        </w:rPr>
        <w:t xml:space="preserve">abulka </w:t>
      </w:r>
      <w:r w:rsidR="00EE15D6" w:rsidRPr="00C41B30">
        <w:rPr>
          <w:rFonts w:eastAsia="Times New Roman" w:cs="Arial"/>
          <w:b/>
          <w:lang w:eastAsia="cs-CZ"/>
        </w:rPr>
        <w:t xml:space="preserve">a systém přidělování </w:t>
      </w:r>
      <w:r w:rsidR="000A5B56">
        <w:rPr>
          <w:rFonts w:eastAsia="Times New Roman" w:cs="Arial"/>
          <w:b/>
          <w:lang w:eastAsia="cs-CZ"/>
        </w:rPr>
        <w:t>bodů za soutěže</w:t>
      </w:r>
    </w:p>
    <w:p w14:paraId="47774845" w14:textId="77777777" w:rsidR="00954121" w:rsidRPr="00C41B30" w:rsidRDefault="00954121" w:rsidP="00954121">
      <w:pPr>
        <w:rPr>
          <w:rFonts w:eastAsia="Times New Roman" w:cs="Arial"/>
          <w:lang w:eastAsia="cs-CZ"/>
        </w:rPr>
      </w:pPr>
    </w:p>
    <w:p w14:paraId="47774846" w14:textId="77777777" w:rsidR="00C41B30" w:rsidRDefault="00C41B30" w:rsidP="00C41B30">
      <w:pPr>
        <w:rPr>
          <w:rFonts w:eastAsia="Times New Roman" w:cs="Arial"/>
          <w:lang w:eastAsia="cs-CZ"/>
        </w:rPr>
      </w:pPr>
      <w:r>
        <w:t xml:space="preserve">Počítají se soutěže absolvované na prvním stupni ZŠ (osmileté studium) či na druhém stupni ZŠ (čtyřleté studium). V jedné soutěži se počítá nejlepší dosažený výsledek. Body za různé soutěže se sčítají, ovšem </w:t>
      </w:r>
      <w:r>
        <w:rPr>
          <w:rFonts w:eastAsia="Times New Roman" w:cs="Arial"/>
          <w:lang w:eastAsia="cs-CZ"/>
        </w:rPr>
        <w:t>s ohledem na ostatní kritéria lze za soutěže získat maximálně deset bodů.</w:t>
      </w:r>
    </w:p>
    <w:p w14:paraId="47774847" w14:textId="77777777" w:rsidR="00EE15D6" w:rsidRPr="00C41B30" w:rsidRDefault="00EE15D6" w:rsidP="00DD59BB">
      <w:pPr>
        <w:tabs>
          <w:tab w:val="left" w:pos="851"/>
        </w:tabs>
      </w:pPr>
      <w:r w:rsidRPr="00C41B30">
        <w:t xml:space="preserve">Soutěže budou </w:t>
      </w:r>
      <w:r w:rsidR="00C41B30">
        <w:t xml:space="preserve">při bodování </w:t>
      </w:r>
      <w:r w:rsidRPr="00C41B30">
        <w:t>rozděleny do dvou skupin:</w:t>
      </w:r>
    </w:p>
    <w:p w14:paraId="47774848" w14:textId="77777777" w:rsidR="00EE15D6" w:rsidRPr="00C41B30" w:rsidRDefault="00DD59BB" w:rsidP="00EE15D6">
      <w:pPr>
        <w:tabs>
          <w:tab w:val="left" w:pos="851"/>
        </w:tabs>
        <w:ind w:left="720"/>
      </w:pPr>
      <w:r w:rsidRPr="00C41B30">
        <w:t>-</w:t>
      </w:r>
      <w:r w:rsidR="00EE15D6" w:rsidRPr="00C41B30">
        <w:t xml:space="preserve"> skupina I = vědomostní soutěže (MO, FO, BiO, </w:t>
      </w:r>
      <w:r w:rsidRPr="00C41B30">
        <w:t>CHO, ZO, DO, OČJ, NJ,</w:t>
      </w:r>
      <w:r w:rsidR="00F613F7">
        <w:t xml:space="preserve"> </w:t>
      </w:r>
      <w:r w:rsidRPr="00C41B30">
        <w:t>FJ,</w:t>
      </w:r>
      <w:r w:rsidR="002A520D">
        <w:t xml:space="preserve"> ŠJ,</w:t>
      </w:r>
      <w:r w:rsidR="00F613F7">
        <w:t xml:space="preserve"> </w:t>
      </w:r>
      <w:r w:rsidRPr="00C41B30">
        <w:t xml:space="preserve">AJ) </w:t>
      </w:r>
      <w:r w:rsidR="00EE15D6" w:rsidRPr="00C41B30">
        <w:t xml:space="preserve"> </w:t>
      </w:r>
    </w:p>
    <w:p w14:paraId="47774849" w14:textId="77777777" w:rsidR="00EE15D6" w:rsidRPr="00C41B30" w:rsidRDefault="00EE15D6" w:rsidP="00EE15D6">
      <w:pPr>
        <w:pStyle w:val="Odstavecseseznamem"/>
        <w:numPr>
          <w:ilvl w:val="0"/>
          <w:numId w:val="18"/>
        </w:numPr>
        <w:tabs>
          <w:tab w:val="left" w:pos="851"/>
        </w:tabs>
      </w:pPr>
      <w:r w:rsidRPr="00C41B30">
        <w:t xml:space="preserve">skupina II = ostatní </w:t>
      </w:r>
      <w:r w:rsidR="008E250A">
        <w:t xml:space="preserve">soutěže </w:t>
      </w:r>
      <w:r w:rsidR="00F613F7">
        <w:t xml:space="preserve">kategorie </w:t>
      </w:r>
      <w:r w:rsidRPr="00C41B30">
        <w:t>A stano</w:t>
      </w:r>
      <w:r w:rsidR="00DD59BB" w:rsidRPr="00C41B30">
        <w:t xml:space="preserve">vené MŠMT </w:t>
      </w:r>
      <w:r w:rsidR="00645C9E">
        <w:t>v roce 2019-20</w:t>
      </w:r>
    </w:p>
    <w:p w14:paraId="4777484A" w14:textId="77777777" w:rsidR="00DD59BB" w:rsidRPr="00C41B30" w:rsidRDefault="00DD59BB" w:rsidP="00DD59BB">
      <w:pPr>
        <w:pStyle w:val="Odstavecseseznamem"/>
        <w:tabs>
          <w:tab w:val="left" w:pos="851"/>
        </w:tabs>
        <w:ind w:left="1080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1266"/>
        <w:gridCol w:w="1266"/>
        <w:gridCol w:w="1266"/>
        <w:gridCol w:w="1266"/>
        <w:gridCol w:w="1266"/>
        <w:gridCol w:w="1266"/>
      </w:tblGrid>
      <w:tr w:rsidR="00EE15D6" w:rsidRPr="00C41B30" w14:paraId="47774852" w14:textId="77777777" w:rsidTr="006E483F">
        <w:tc>
          <w:tcPr>
            <w:tcW w:w="1396" w:type="dxa"/>
            <w:shd w:val="clear" w:color="auto" w:fill="auto"/>
          </w:tcPr>
          <w:p w14:paraId="4777484B" w14:textId="77777777" w:rsidR="00EE15D6" w:rsidRPr="00C41B30" w:rsidRDefault="00DD59BB" w:rsidP="006E483F">
            <w:pPr>
              <w:tabs>
                <w:tab w:val="left" w:pos="851"/>
              </w:tabs>
            </w:pPr>
            <w:r w:rsidRPr="00C41B30">
              <w:t>BODY</w:t>
            </w:r>
          </w:p>
        </w:tc>
        <w:tc>
          <w:tcPr>
            <w:tcW w:w="1397" w:type="dxa"/>
            <w:shd w:val="clear" w:color="auto" w:fill="auto"/>
          </w:tcPr>
          <w:p w14:paraId="4777484C" w14:textId="77777777" w:rsidR="00EE15D6" w:rsidRPr="003B6D91" w:rsidRDefault="00EE15D6" w:rsidP="006E483F">
            <w:pPr>
              <w:tabs>
                <w:tab w:val="left" w:pos="851"/>
              </w:tabs>
              <w:rPr>
                <w:sz w:val="20"/>
                <w:szCs w:val="20"/>
              </w:rPr>
            </w:pPr>
            <w:r w:rsidRPr="003B6D91">
              <w:rPr>
                <w:sz w:val="20"/>
                <w:szCs w:val="20"/>
              </w:rPr>
              <w:t>OK 3. m</w:t>
            </w:r>
            <w:r w:rsidR="003B6D91" w:rsidRPr="003B6D91">
              <w:rPr>
                <w:sz w:val="20"/>
                <w:szCs w:val="20"/>
              </w:rPr>
              <w:t>ísto</w:t>
            </w:r>
          </w:p>
        </w:tc>
        <w:tc>
          <w:tcPr>
            <w:tcW w:w="1397" w:type="dxa"/>
            <w:shd w:val="clear" w:color="auto" w:fill="auto"/>
          </w:tcPr>
          <w:p w14:paraId="4777484D" w14:textId="77777777" w:rsidR="00EE15D6" w:rsidRPr="003B6D91" w:rsidRDefault="003B6D91" w:rsidP="006E483F">
            <w:pPr>
              <w:tabs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 2. </w:t>
            </w:r>
            <w:r w:rsidRPr="003B6D91">
              <w:rPr>
                <w:sz w:val="20"/>
                <w:szCs w:val="20"/>
              </w:rPr>
              <w:t>místo</w:t>
            </w:r>
          </w:p>
        </w:tc>
        <w:tc>
          <w:tcPr>
            <w:tcW w:w="1397" w:type="dxa"/>
            <w:shd w:val="clear" w:color="auto" w:fill="auto"/>
          </w:tcPr>
          <w:p w14:paraId="4777484E" w14:textId="77777777" w:rsidR="00EE15D6" w:rsidRPr="003B6D91" w:rsidRDefault="003B6D91" w:rsidP="006E483F">
            <w:pPr>
              <w:tabs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OK 1. </w:t>
            </w:r>
            <w:r w:rsidRPr="003B6D91">
              <w:rPr>
                <w:sz w:val="20"/>
                <w:szCs w:val="20"/>
              </w:rPr>
              <w:t>místo</w:t>
            </w:r>
          </w:p>
        </w:tc>
        <w:tc>
          <w:tcPr>
            <w:tcW w:w="1397" w:type="dxa"/>
            <w:shd w:val="clear" w:color="auto" w:fill="auto"/>
          </w:tcPr>
          <w:p w14:paraId="4777484F" w14:textId="77777777" w:rsidR="00EE15D6" w:rsidRPr="003B6D91" w:rsidRDefault="003B6D91" w:rsidP="006E483F">
            <w:pPr>
              <w:tabs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KK 3. </w:t>
            </w:r>
            <w:r w:rsidRPr="003B6D91">
              <w:rPr>
                <w:sz w:val="20"/>
                <w:szCs w:val="20"/>
              </w:rPr>
              <w:t>místo</w:t>
            </w:r>
            <w:r w:rsidR="00EE15D6" w:rsidRPr="003B6D91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97" w:type="dxa"/>
            <w:shd w:val="clear" w:color="auto" w:fill="auto"/>
          </w:tcPr>
          <w:p w14:paraId="47774850" w14:textId="77777777" w:rsidR="00EE15D6" w:rsidRPr="003B6D91" w:rsidRDefault="003B6D91" w:rsidP="006E483F">
            <w:pPr>
              <w:tabs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KK 2.</w:t>
            </w:r>
            <w:r w:rsidRPr="003B6D91">
              <w:rPr>
                <w:sz w:val="20"/>
                <w:szCs w:val="20"/>
              </w:rPr>
              <w:t xml:space="preserve"> místo</w:t>
            </w:r>
          </w:p>
        </w:tc>
        <w:tc>
          <w:tcPr>
            <w:tcW w:w="1397" w:type="dxa"/>
            <w:shd w:val="clear" w:color="auto" w:fill="auto"/>
          </w:tcPr>
          <w:p w14:paraId="47774851" w14:textId="77777777" w:rsidR="00EE15D6" w:rsidRPr="003B6D91" w:rsidRDefault="003B6D91" w:rsidP="006E483F">
            <w:pPr>
              <w:tabs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KK 1. </w:t>
            </w:r>
            <w:r w:rsidRPr="003B6D91">
              <w:rPr>
                <w:sz w:val="20"/>
                <w:szCs w:val="20"/>
              </w:rPr>
              <w:t>místo</w:t>
            </w:r>
          </w:p>
        </w:tc>
      </w:tr>
      <w:tr w:rsidR="00EE15D6" w:rsidRPr="00C41B30" w14:paraId="4777485A" w14:textId="77777777" w:rsidTr="006E483F">
        <w:tc>
          <w:tcPr>
            <w:tcW w:w="1396" w:type="dxa"/>
            <w:shd w:val="clear" w:color="auto" w:fill="auto"/>
          </w:tcPr>
          <w:p w14:paraId="47774853" w14:textId="77777777" w:rsidR="00EE15D6" w:rsidRPr="00C41B30" w:rsidRDefault="00C41B30" w:rsidP="006E483F">
            <w:pPr>
              <w:tabs>
                <w:tab w:val="left" w:pos="851"/>
              </w:tabs>
            </w:pPr>
            <w:r>
              <w:t xml:space="preserve">Soutěže </w:t>
            </w:r>
            <w:r w:rsidR="00EE15D6" w:rsidRPr="00C41B30">
              <w:t>I</w:t>
            </w:r>
          </w:p>
        </w:tc>
        <w:tc>
          <w:tcPr>
            <w:tcW w:w="1397" w:type="dxa"/>
            <w:shd w:val="clear" w:color="auto" w:fill="auto"/>
          </w:tcPr>
          <w:p w14:paraId="47774854" w14:textId="77777777" w:rsidR="00EE15D6" w:rsidRPr="00C41B30" w:rsidRDefault="00EE15D6" w:rsidP="006E483F">
            <w:pPr>
              <w:tabs>
                <w:tab w:val="left" w:pos="851"/>
              </w:tabs>
            </w:pPr>
            <w:r w:rsidRPr="00C41B30">
              <w:t>1</w:t>
            </w:r>
          </w:p>
        </w:tc>
        <w:tc>
          <w:tcPr>
            <w:tcW w:w="1397" w:type="dxa"/>
            <w:shd w:val="clear" w:color="auto" w:fill="auto"/>
          </w:tcPr>
          <w:p w14:paraId="47774855" w14:textId="77777777" w:rsidR="00EE15D6" w:rsidRPr="00C41B30" w:rsidRDefault="00EE15D6" w:rsidP="006E483F">
            <w:pPr>
              <w:tabs>
                <w:tab w:val="left" w:pos="851"/>
              </w:tabs>
            </w:pPr>
            <w:r w:rsidRPr="00C41B30">
              <w:t>2</w:t>
            </w:r>
          </w:p>
        </w:tc>
        <w:tc>
          <w:tcPr>
            <w:tcW w:w="1397" w:type="dxa"/>
            <w:shd w:val="clear" w:color="auto" w:fill="auto"/>
          </w:tcPr>
          <w:p w14:paraId="47774856" w14:textId="77777777" w:rsidR="00EE15D6" w:rsidRPr="00C41B30" w:rsidRDefault="00EE15D6" w:rsidP="006E483F">
            <w:pPr>
              <w:tabs>
                <w:tab w:val="left" w:pos="851"/>
              </w:tabs>
            </w:pPr>
            <w:r w:rsidRPr="00C41B30">
              <w:t>3</w:t>
            </w:r>
          </w:p>
        </w:tc>
        <w:tc>
          <w:tcPr>
            <w:tcW w:w="1397" w:type="dxa"/>
            <w:shd w:val="clear" w:color="auto" w:fill="auto"/>
          </w:tcPr>
          <w:p w14:paraId="47774857" w14:textId="77777777" w:rsidR="00EE15D6" w:rsidRPr="00C41B30" w:rsidRDefault="00EE15D6" w:rsidP="006E483F">
            <w:pPr>
              <w:tabs>
                <w:tab w:val="left" w:pos="851"/>
              </w:tabs>
            </w:pPr>
            <w:r w:rsidRPr="00C41B30">
              <w:t>4</w:t>
            </w:r>
          </w:p>
        </w:tc>
        <w:tc>
          <w:tcPr>
            <w:tcW w:w="1397" w:type="dxa"/>
            <w:shd w:val="clear" w:color="auto" w:fill="auto"/>
          </w:tcPr>
          <w:p w14:paraId="47774858" w14:textId="77777777" w:rsidR="00EE15D6" w:rsidRPr="00C41B30" w:rsidRDefault="00EE15D6" w:rsidP="006E483F">
            <w:pPr>
              <w:tabs>
                <w:tab w:val="left" w:pos="851"/>
              </w:tabs>
            </w:pPr>
            <w:r w:rsidRPr="00C41B30">
              <w:t>5</w:t>
            </w:r>
          </w:p>
        </w:tc>
        <w:tc>
          <w:tcPr>
            <w:tcW w:w="1397" w:type="dxa"/>
            <w:shd w:val="clear" w:color="auto" w:fill="auto"/>
          </w:tcPr>
          <w:p w14:paraId="47774859" w14:textId="77777777" w:rsidR="00EE15D6" w:rsidRPr="00C41B30" w:rsidRDefault="00EE15D6" w:rsidP="006E483F">
            <w:pPr>
              <w:tabs>
                <w:tab w:val="left" w:pos="851"/>
              </w:tabs>
            </w:pPr>
            <w:r w:rsidRPr="00C41B30">
              <w:t>6</w:t>
            </w:r>
          </w:p>
        </w:tc>
      </w:tr>
      <w:tr w:rsidR="00EE15D6" w:rsidRPr="00C41B30" w14:paraId="47774862" w14:textId="77777777" w:rsidTr="006E483F">
        <w:tc>
          <w:tcPr>
            <w:tcW w:w="1396" w:type="dxa"/>
            <w:shd w:val="clear" w:color="auto" w:fill="auto"/>
          </w:tcPr>
          <w:p w14:paraId="4777485B" w14:textId="77777777" w:rsidR="00EE15D6" w:rsidRPr="00C41B30" w:rsidRDefault="00C41B30" w:rsidP="006E483F">
            <w:pPr>
              <w:tabs>
                <w:tab w:val="left" w:pos="851"/>
              </w:tabs>
            </w:pPr>
            <w:r>
              <w:t>Soutěže</w:t>
            </w:r>
            <w:r w:rsidR="00EE15D6" w:rsidRPr="00C41B30">
              <w:t xml:space="preserve"> II</w:t>
            </w:r>
          </w:p>
        </w:tc>
        <w:tc>
          <w:tcPr>
            <w:tcW w:w="1397" w:type="dxa"/>
            <w:shd w:val="clear" w:color="auto" w:fill="auto"/>
          </w:tcPr>
          <w:p w14:paraId="4777485C" w14:textId="77777777" w:rsidR="00EE15D6" w:rsidRPr="00C41B30" w:rsidRDefault="00EE15D6" w:rsidP="006E483F">
            <w:pPr>
              <w:tabs>
                <w:tab w:val="left" w:pos="851"/>
              </w:tabs>
            </w:pPr>
            <w:r w:rsidRPr="00C41B30">
              <w:t>0,5</w:t>
            </w:r>
          </w:p>
        </w:tc>
        <w:tc>
          <w:tcPr>
            <w:tcW w:w="1397" w:type="dxa"/>
            <w:shd w:val="clear" w:color="auto" w:fill="auto"/>
          </w:tcPr>
          <w:p w14:paraId="4777485D" w14:textId="77777777" w:rsidR="00EE15D6" w:rsidRPr="00C41B30" w:rsidRDefault="00EE15D6" w:rsidP="006E483F">
            <w:pPr>
              <w:tabs>
                <w:tab w:val="left" w:pos="851"/>
              </w:tabs>
            </w:pPr>
            <w:r w:rsidRPr="00C41B30">
              <w:t>1</w:t>
            </w:r>
          </w:p>
        </w:tc>
        <w:tc>
          <w:tcPr>
            <w:tcW w:w="1397" w:type="dxa"/>
            <w:shd w:val="clear" w:color="auto" w:fill="auto"/>
          </w:tcPr>
          <w:p w14:paraId="4777485E" w14:textId="77777777" w:rsidR="00EE15D6" w:rsidRPr="00C41B30" w:rsidRDefault="00EE15D6" w:rsidP="006E483F">
            <w:pPr>
              <w:tabs>
                <w:tab w:val="left" w:pos="851"/>
              </w:tabs>
            </w:pPr>
            <w:r w:rsidRPr="00C41B30">
              <w:t>1,5</w:t>
            </w:r>
          </w:p>
        </w:tc>
        <w:tc>
          <w:tcPr>
            <w:tcW w:w="1397" w:type="dxa"/>
            <w:shd w:val="clear" w:color="auto" w:fill="auto"/>
          </w:tcPr>
          <w:p w14:paraId="4777485F" w14:textId="77777777" w:rsidR="00EE15D6" w:rsidRPr="00C41B30" w:rsidRDefault="00EE15D6" w:rsidP="006E483F">
            <w:pPr>
              <w:tabs>
                <w:tab w:val="left" w:pos="851"/>
              </w:tabs>
            </w:pPr>
            <w:r w:rsidRPr="00C41B30">
              <w:t>2</w:t>
            </w:r>
          </w:p>
        </w:tc>
        <w:tc>
          <w:tcPr>
            <w:tcW w:w="1397" w:type="dxa"/>
            <w:shd w:val="clear" w:color="auto" w:fill="auto"/>
          </w:tcPr>
          <w:p w14:paraId="47774860" w14:textId="77777777" w:rsidR="00EE15D6" w:rsidRPr="00C41B30" w:rsidRDefault="00EE15D6" w:rsidP="006E483F">
            <w:pPr>
              <w:tabs>
                <w:tab w:val="left" w:pos="851"/>
              </w:tabs>
            </w:pPr>
            <w:r w:rsidRPr="00C41B30">
              <w:t>2,5</w:t>
            </w:r>
          </w:p>
        </w:tc>
        <w:tc>
          <w:tcPr>
            <w:tcW w:w="1397" w:type="dxa"/>
            <w:shd w:val="clear" w:color="auto" w:fill="auto"/>
          </w:tcPr>
          <w:p w14:paraId="47774861" w14:textId="77777777" w:rsidR="00EE15D6" w:rsidRPr="00C41B30" w:rsidRDefault="00EE15D6" w:rsidP="006E483F">
            <w:pPr>
              <w:tabs>
                <w:tab w:val="left" w:pos="851"/>
              </w:tabs>
            </w:pPr>
            <w:r w:rsidRPr="00C41B30">
              <w:t>3</w:t>
            </w:r>
          </w:p>
        </w:tc>
      </w:tr>
    </w:tbl>
    <w:p w14:paraId="47774863" w14:textId="77777777" w:rsidR="00C41B30" w:rsidRPr="00C41B30" w:rsidRDefault="00C41B30" w:rsidP="00954121">
      <w:pPr>
        <w:rPr>
          <w:rFonts w:eastAsia="Times New Roman" w:cs="Arial"/>
          <w:lang w:eastAsia="cs-CZ"/>
        </w:rPr>
      </w:pPr>
    </w:p>
    <w:p w14:paraId="47774864" w14:textId="77777777" w:rsidR="00DD59BB" w:rsidRPr="00C41B30" w:rsidRDefault="00954121" w:rsidP="00954121">
      <w:pPr>
        <w:rPr>
          <w:rFonts w:eastAsia="Times New Roman" w:cs="Arial"/>
          <w:lang w:eastAsia="cs-CZ"/>
        </w:rPr>
      </w:pPr>
      <w:r w:rsidRPr="00C41B30">
        <w:rPr>
          <w:rFonts w:eastAsia="Times New Roman" w:cs="Arial"/>
          <w:lang w:eastAsia="cs-CZ"/>
        </w:rPr>
        <w:t xml:space="preserve">Pozn.: </w:t>
      </w:r>
    </w:p>
    <w:p w14:paraId="47774865" w14:textId="77777777" w:rsidR="00DD59BB" w:rsidRPr="00C41B30" w:rsidRDefault="00DD59BB" w:rsidP="00C41B30">
      <w:pPr>
        <w:pStyle w:val="Odstavecseseznamem"/>
        <w:numPr>
          <w:ilvl w:val="0"/>
          <w:numId w:val="19"/>
        </w:numPr>
        <w:rPr>
          <w:rFonts w:eastAsia="Times New Roman" w:cs="Arial"/>
          <w:lang w:eastAsia="cs-CZ"/>
        </w:rPr>
      </w:pPr>
      <w:r w:rsidRPr="00C41B30">
        <w:rPr>
          <w:rFonts w:eastAsia="Times New Roman" w:cs="Arial"/>
          <w:lang w:eastAsia="cs-CZ"/>
        </w:rPr>
        <w:t>OK = okresní kolo, KK = krajské kolo</w:t>
      </w:r>
    </w:p>
    <w:p w14:paraId="47774866" w14:textId="77777777" w:rsidR="00DD59BB" w:rsidRPr="00C41B30" w:rsidRDefault="00DD59BB" w:rsidP="00C41B30">
      <w:pPr>
        <w:pStyle w:val="Odstavecseseznamem"/>
        <w:numPr>
          <w:ilvl w:val="0"/>
          <w:numId w:val="19"/>
        </w:numPr>
      </w:pPr>
      <w:r w:rsidRPr="00C41B30">
        <w:t>Ostatní soutěže jsou:</w:t>
      </w:r>
    </w:p>
    <w:p w14:paraId="47774867" w14:textId="77777777" w:rsidR="00EE15D6" w:rsidRDefault="00645C9E" w:rsidP="00EE15D6">
      <w:pPr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 xml:space="preserve">              </w:t>
      </w:r>
      <w:r w:rsidR="00EE15D6" w:rsidRPr="00F613F7">
        <w:rPr>
          <w:rFonts w:eastAsia="Times New Roman" w:cs="Arial"/>
          <w:b/>
          <w:lang w:eastAsia="cs-CZ"/>
        </w:rPr>
        <w:t xml:space="preserve">Pythagoriáda, Astronomická olympiáda, </w:t>
      </w:r>
      <w:r w:rsidR="002A520D">
        <w:rPr>
          <w:rFonts w:eastAsia="Times New Roman" w:cs="Arial"/>
          <w:b/>
          <w:lang w:eastAsia="cs-CZ"/>
        </w:rPr>
        <w:t xml:space="preserve">Geologická olympiáda, </w:t>
      </w:r>
      <w:r w:rsidR="00DD59BB" w:rsidRPr="00F613F7">
        <w:rPr>
          <w:rFonts w:eastAsia="Times New Roman" w:cs="Arial"/>
          <w:b/>
          <w:lang w:eastAsia="cs-CZ"/>
        </w:rPr>
        <w:t>Matematický klokan</w:t>
      </w:r>
      <w:r w:rsidR="00F613F7">
        <w:rPr>
          <w:rFonts w:eastAsia="Times New Roman" w:cs="Arial"/>
          <w:b/>
          <w:lang w:eastAsia="cs-CZ"/>
        </w:rPr>
        <w:t>.</w:t>
      </w:r>
    </w:p>
    <w:p w14:paraId="47774868" w14:textId="77777777" w:rsidR="0017386C" w:rsidRPr="0017386C" w:rsidRDefault="001F5B43" w:rsidP="0017386C">
      <w:pPr>
        <w:pStyle w:val="Odstavecseseznamem"/>
        <w:numPr>
          <w:ilvl w:val="0"/>
          <w:numId w:val="19"/>
        </w:numPr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Pokud soutěže potvrzuje základní škola, pak je na přihlášce nutno uvádět konkrétní umístění, tj. pořadí (1.-3. místo), název soutěže a typ soutěžního kola (okresní či krajské). Jinak body nelze získat.</w:t>
      </w:r>
    </w:p>
    <w:p w14:paraId="47774869" w14:textId="77777777" w:rsidR="00980141" w:rsidRDefault="00980141" w:rsidP="00EE15D6">
      <w:pPr>
        <w:rPr>
          <w:rFonts w:eastAsia="Times New Roman" w:cs="Arial"/>
          <w:b/>
          <w:lang w:eastAsia="cs-CZ"/>
        </w:rPr>
      </w:pPr>
    </w:p>
    <w:p w14:paraId="4777486A" w14:textId="77777777" w:rsidR="00980141" w:rsidRDefault="00980141" w:rsidP="00EE15D6">
      <w:pPr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>Příloha 2</w:t>
      </w:r>
    </w:p>
    <w:p w14:paraId="4777486B" w14:textId="77777777" w:rsidR="00D8466A" w:rsidRDefault="00D8466A" w:rsidP="00EE15D6">
      <w:pPr>
        <w:rPr>
          <w:rFonts w:eastAsia="Times New Roman" w:cs="Arial"/>
          <w:b/>
          <w:lang w:eastAsia="cs-CZ"/>
        </w:rPr>
      </w:pPr>
    </w:p>
    <w:p w14:paraId="4777486C" w14:textId="77777777" w:rsidR="00D8466A" w:rsidRDefault="00D8466A" w:rsidP="00D8466A">
      <w:pPr>
        <w:shd w:val="clear" w:color="auto" w:fill="FFFFFF"/>
        <w:spacing w:before="150" w:after="15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Style w:val="Siln"/>
          <w:rFonts w:ascii="Arial" w:hAnsi="Arial" w:cs="Arial"/>
          <w:bCs w:val="0"/>
          <w:color w:val="000000"/>
          <w:sz w:val="20"/>
          <w:szCs w:val="20"/>
        </w:rPr>
        <w:t>Komplexem úloh</w:t>
      </w:r>
      <w:r>
        <w:rPr>
          <w:rFonts w:ascii="Arial" w:hAnsi="Arial" w:cs="Arial"/>
          <w:color w:val="000000"/>
          <w:sz w:val="20"/>
          <w:szCs w:val="20"/>
        </w:rPr>
        <w:t xml:space="preserve"> se rozumí skupina uzavřených i otevřených úloh z jednotných testů, které ověřují určitou konkrétní oblast vědomostí a dovedností uchazeče. Součástí výsledků jednotné přijímací zkoušky, které Centrum předává ředitelům škol, je i výsledek uchazečů za jednotlivé komplexy úloh, vyjádřený jako procentuální podíl dosaženého počtu bodů z maximálně dosažitelného počtu bodů za danou skupinu úloh.</w:t>
      </w:r>
    </w:p>
    <w:p w14:paraId="4777486D" w14:textId="77777777" w:rsidR="00D8466A" w:rsidRDefault="00D8466A" w:rsidP="00D8466A">
      <w:pPr>
        <w:shd w:val="clear" w:color="auto" w:fill="FFFFFF"/>
        <w:spacing w:before="150" w:after="150"/>
        <w:jc w:val="both"/>
      </w:pPr>
      <w:r>
        <w:rPr>
          <w:rFonts w:ascii="Arial" w:hAnsi="Arial" w:cs="Arial"/>
          <w:color w:val="000000"/>
          <w:sz w:val="20"/>
          <w:szCs w:val="20"/>
        </w:rPr>
        <w:t>Komplexy úloh jednotných testů jsou definovány takto:</w:t>
      </w:r>
    </w:p>
    <w:tbl>
      <w:tblPr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960"/>
        <w:gridCol w:w="5480"/>
      </w:tblGrid>
      <w:tr w:rsidR="00D8466A" w14:paraId="47774871" w14:textId="77777777" w:rsidTr="00D8466A">
        <w:trPr>
          <w:trHeight w:val="55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777486E" w14:textId="77777777" w:rsidR="00D8466A" w:rsidRDefault="00D8466A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předmět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77486F" w14:textId="77777777" w:rsidR="00D8466A" w:rsidRDefault="00D8466A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komplex úloh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774870" w14:textId="77777777" w:rsidR="00D8466A" w:rsidRDefault="00D8466A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oblast ověřovaných vědomostí a dovedností</w:t>
            </w:r>
          </w:p>
        </w:tc>
      </w:tr>
      <w:tr w:rsidR="00D8466A" w14:paraId="47774875" w14:textId="77777777" w:rsidTr="00D8466A">
        <w:trPr>
          <w:trHeight w:val="360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4872" w14:textId="77777777" w:rsidR="00D8466A" w:rsidRDefault="00D8466A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český jazyk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a literatura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4873" w14:textId="77777777" w:rsidR="00D8466A" w:rsidRDefault="00D8466A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4874" w14:textId="77777777" w:rsidR="00D8466A" w:rsidRDefault="00D8466A">
            <w:r>
              <w:rPr>
                <w:rFonts w:ascii="Arial" w:hAnsi="Arial" w:cs="Arial"/>
                <w:color w:val="000000"/>
                <w:sz w:val="20"/>
                <w:szCs w:val="20"/>
              </w:rPr>
              <w:t>pravidla českého pravopisu</w:t>
            </w:r>
          </w:p>
        </w:tc>
      </w:tr>
      <w:tr w:rsidR="00D8466A" w14:paraId="47774879" w14:textId="77777777" w:rsidTr="00D8466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4876" w14:textId="77777777" w:rsidR="00D8466A" w:rsidRDefault="00D8466A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7774877" w14:textId="77777777" w:rsidR="00D8466A" w:rsidRDefault="00D8466A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7774878" w14:textId="77777777" w:rsidR="00D8466A" w:rsidRDefault="00D8466A">
            <w:r>
              <w:rPr>
                <w:rFonts w:ascii="Arial" w:hAnsi="Arial" w:cs="Arial"/>
                <w:color w:val="000000"/>
                <w:sz w:val="20"/>
                <w:szCs w:val="20"/>
              </w:rPr>
              <w:t>morfologie, syntaxe, slovotvorba, lexikologie a sémantika</w:t>
            </w:r>
          </w:p>
        </w:tc>
      </w:tr>
      <w:tr w:rsidR="00D8466A" w14:paraId="4777487D" w14:textId="77777777" w:rsidTr="00D8466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487A" w14:textId="77777777" w:rsidR="00D8466A" w:rsidRDefault="00D8466A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487B" w14:textId="77777777" w:rsidR="00D8466A" w:rsidRDefault="00D8466A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487C" w14:textId="77777777" w:rsidR="00D8466A" w:rsidRDefault="00D8466A">
            <w:r>
              <w:rPr>
                <w:rFonts w:ascii="Arial" w:hAnsi="Arial" w:cs="Arial"/>
                <w:color w:val="000000"/>
                <w:sz w:val="20"/>
                <w:szCs w:val="20"/>
              </w:rPr>
              <w:t>porozumění textu</w:t>
            </w:r>
          </w:p>
        </w:tc>
      </w:tr>
      <w:tr w:rsidR="00D8466A" w14:paraId="47774881" w14:textId="77777777" w:rsidTr="00D8466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487E" w14:textId="77777777" w:rsidR="00D8466A" w:rsidRDefault="00D8466A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777487F" w14:textId="77777777" w:rsidR="00D8466A" w:rsidRDefault="00D8466A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7774880" w14:textId="77777777" w:rsidR="00D8466A" w:rsidRDefault="00D8466A">
            <w:r>
              <w:rPr>
                <w:rFonts w:ascii="Arial" w:hAnsi="Arial" w:cs="Arial"/>
                <w:color w:val="000000"/>
                <w:sz w:val="20"/>
                <w:szCs w:val="20"/>
              </w:rPr>
              <w:t>literární, komunikační a slohová výchova</w:t>
            </w:r>
          </w:p>
        </w:tc>
      </w:tr>
      <w:tr w:rsidR="00D8466A" w14:paraId="47774885" w14:textId="77777777" w:rsidTr="00D8466A">
        <w:trPr>
          <w:trHeight w:val="570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4882" w14:textId="77777777" w:rsidR="00D8466A" w:rsidRDefault="00D8466A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matematika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a její aplikace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4883" w14:textId="77777777" w:rsidR="00D8466A" w:rsidRDefault="00D8466A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4884" w14:textId="77777777" w:rsidR="00D8466A" w:rsidRDefault="00D8466A">
            <w:r>
              <w:rPr>
                <w:rFonts w:ascii="Arial" w:hAnsi="Arial" w:cs="Arial"/>
                <w:color w:val="000000"/>
                <w:sz w:val="20"/>
                <w:szCs w:val="20"/>
              </w:rPr>
              <w:t>čísla a početní operace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(u čtyřletých a nástavbových oborů studia také proměnné)</w:t>
            </w:r>
          </w:p>
        </w:tc>
      </w:tr>
      <w:tr w:rsidR="00D8466A" w14:paraId="47774889" w14:textId="77777777" w:rsidTr="00D8466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4886" w14:textId="77777777" w:rsidR="00D8466A" w:rsidRDefault="00D8466A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7774887" w14:textId="77777777" w:rsidR="00D8466A" w:rsidRDefault="00D8466A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7774888" w14:textId="77777777" w:rsidR="00D8466A" w:rsidRDefault="00D8466A">
            <w:r>
              <w:rPr>
                <w:rFonts w:ascii="Arial" w:hAnsi="Arial" w:cs="Arial"/>
                <w:color w:val="000000"/>
                <w:sz w:val="20"/>
                <w:szCs w:val="20"/>
              </w:rPr>
              <w:t>závislosti a vztahy, čtení a třídění informací, práce s daty</w:t>
            </w:r>
          </w:p>
        </w:tc>
      </w:tr>
      <w:tr w:rsidR="00D8466A" w14:paraId="4777488D" w14:textId="77777777" w:rsidTr="00D8466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488A" w14:textId="77777777" w:rsidR="00D8466A" w:rsidRDefault="00D8466A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488B" w14:textId="77777777" w:rsidR="00D8466A" w:rsidRDefault="00D8466A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488C" w14:textId="77777777" w:rsidR="00D8466A" w:rsidRDefault="00D8466A">
            <w:r>
              <w:rPr>
                <w:rFonts w:ascii="Arial" w:hAnsi="Arial" w:cs="Arial"/>
                <w:color w:val="000000"/>
                <w:sz w:val="20"/>
                <w:szCs w:val="20"/>
              </w:rPr>
              <w:t>geometrie v rovině a prostoru</w:t>
            </w:r>
          </w:p>
        </w:tc>
      </w:tr>
      <w:tr w:rsidR="00D8466A" w14:paraId="47774891" w14:textId="77777777" w:rsidTr="00D8466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488E" w14:textId="77777777" w:rsidR="00D8466A" w:rsidRDefault="00D8466A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777488F" w14:textId="77777777" w:rsidR="00D8466A" w:rsidRDefault="00D8466A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7774890" w14:textId="77777777" w:rsidR="00D8466A" w:rsidRDefault="00D8466A">
            <w:r>
              <w:rPr>
                <w:rFonts w:ascii="Arial" w:hAnsi="Arial" w:cs="Arial"/>
                <w:color w:val="000000"/>
                <w:sz w:val="20"/>
                <w:szCs w:val="20"/>
              </w:rPr>
              <w:t>nestandardní úlohy a problémy</w:t>
            </w:r>
          </w:p>
        </w:tc>
      </w:tr>
    </w:tbl>
    <w:p w14:paraId="47774892" w14:textId="77777777" w:rsidR="00D8466A" w:rsidRDefault="00D8466A" w:rsidP="00D8466A">
      <w:pPr>
        <w:shd w:val="clear" w:color="auto" w:fill="FFFFFF"/>
        <w:spacing w:before="150" w:after="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47774893" w14:textId="77777777" w:rsidR="00645C9E" w:rsidRDefault="00645C9E" w:rsidP="00D8466A">
      <w:pPr>
        <w:shd w:val="clear" w:color="auto" w:fill="FFFFFF"/>
        <w:spacing w:before="150" w:after="150"/>
        <w:rPr>
          <w:rFonts w:ascii="Arial" w:hAnsi="Arial" w:cs="Arial"/>
          <w:color w:val="000000"/>
          <w:sz w:val="20"/>
          <w:szCs w:val="20"/>
        </w:rPr>
      </w:pPr>
    </w:p>
    <w:p w14:paraId="47774894" w14:textId="77777777" w:rsidR="00645C9E" w:rsidRDefault="00645C9E" w:rsidP="00D8466A">
      <w:pPr>
        <w:shd w:val="clear" w:color="auto" w:fill="FFFFFF"/>
        <w:spacing w:before="150" w:after="150"/>
        <w:rPr>
          <w:rFonts w:ascii="Arial" w:hAnsi="Arial" w:cs="Arial"/>
          <w:color w:val="000000"/>
          <w:sz w:val="20"/>
          <w:szCs w:val="20"/>
        </w:rPr>
      </w:pPr>
    </w:p>
    <w:p w14:paraId="47774895" w14:textId="77777777" w:rsidR="00645C9E" w:rsidRDefault="00645C9E" w:rsidP="00D8466A">
      <w:pPr>
        <w:shd w:val="clear" w:color="auto" w:fill="FFFFFF"/>
        <w:spacing w:before="150" w:after="150"/>
      </w:pPr>
    </w:p>
    <w:p w14:paraId="47774896" w14:textId="77777777" w:rsidR="00645C9E" w:rsidRDefault="00645C9E" w:rsidP="00D8466A">
      <w:pPr>
        <w:shd w:val="clear" w:color="auto" w:fill="FFFFFF"/>
        <w:spacing w:before="150" w:after="150"/>
      </w:pPr>
    </w:p>
    <w:p w14:paraId="47774897" w14:textId="77777777" w:rsidR="00645C9E" w:rsidRDefault="00645C9E" w:rsidP="00D8466A">
      <w:pPr>
        <w:shd w:val="clear" w:color="auto" w:fill="FFFFFF"/>
        <w:spacing w:before="150" w:after="150"/>
      </w:pPr>
    </w:p>
    <w:p w14:paraId="47774898" w14:textId="77777777" w:rsidR="00D8466A" w:rsidRDefault="00D8466A" w:rsidP="00EE15D6">
      <w:pPr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>Příloha 3</w:t>
      </w:r>
    </w:p>
    <w:p w14:paraId="47774899" w14:textId="77777777" w:rsidR="00980141" w:rsidRDefault="00980141" w:rsidP="00EE15D6">
      <w:pPr>
        <w:rPr>
          <w:rFonts w:eastAsia="Times New Roman" w:cs="Arial"/>
          <w:b/>
          <w:lang w:eastAsia="cs-CZ"/>
        </w:rPr>
      </w:pPr>
    </w:p>
    <w:p w14:paraId="4777489A" w14:textId="77777777" w:rsidR="00980141" w:rsidRDefault="00980141" w:rsidP="00980141">
      <w:pPr>
        <w:tabs>
          <w:tab w:val="left" w:pos="5670"/>
        </w:tabs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Další důležité informace k přijímacímu </w:t>
      </w:r>
      <w:r w:rsidR="00645C9E">
        <w:rPr>
          <w:rFonts w:cs="Calibri"/>
          <w:b/>
          <w:sz w:val="24"/>
          <w:szCs w:val="24"/>
        </w:rPr>
        <w:t>řízení 2020</w:t>
      </w:r>
      <w:r>
        <w:rPr>
          <w:rFonts w:cs="Calibri"/>
          <w:b/>
          <w:sz w:val="24"/>
          <w:szCs w:val="24"/>
        </w:rPr>
        <w:t xml:space="preserve"> pro čtyřleté i osmileté studium</w:t>
      </w:r>
      <w:r w:rsidRPr="00494F80">
        <w:rPr>
          <w:rFonts w:cs="Calibri"/>
          <w:b/>
          <w:sz w:val="24"/>
          <w:szCs w:val="24"/>
        </w:rPr>
        <w:t>:</w:t>
      </w:r>
    </w:p>
    <w:p w14:paraId="4777489B" w14:textId="77777777" w:rsidR="00980141" w:rsidRDefault="00980141" w:rsidP="00980141">
      <w:pPr>
        <w:tabs>
          <w:tab w:val="left" w:pos="5670"/>
        </w:tabs>
        <w:rPr>
          <w:rFonts w:cs="Calibri"/>
          <w:b/>
          <w:sz w:val="24"/>
          <w:szCs w:val="24"/>
        </w:rPr>
      </w:pPr>
    </w:p>
    <w:p w14:paraId="4777489C" w14:textId="77777777" w:rsidR="00980141" w:rsidRPr="00DD7519" w:rsidRDefault="00980141" w:rsidP="00980141">
      <w:pPr>
        <w:pStyle w:val="Odstavecseseznamem"/>
        <w:numPr>
          <w:ilvl w:val="0"/>
          <w:numId w:val="20"/>
        </w:numPr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DD7519">
        <w:rPr>
          <w:rFonts w:asciiTheme="minorHAnsi" w:hAnsiTheme="minorHAnsi" w:cstheme="minorHAnsi"/>
          <w:sz w:val="24"/>
          <w:szCs w:val="24"/>
        </w:rPr>
        <w:t>Platný tiskopis přihlášky ke studiu je ke stažení na webu školy či na webu www.edulk.cz</w:t>
      </w:r>
    </w:p>
    <w:p w14:paraId="4777489D" w14:textId="77777777" w:rsidR="00980141" w:rsidRDefault="00980141" w:rsidP="00980141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DD7519">
        <w:rPr>
          <w:rFonts w:asciiTheme="minorHAnsi" w:hAnsiTheme="minorHAnsi" w:cstheme="minorHAnsi"/>
          <w:sz w:val="24"/>
          <w:szCs w:val="24"/>
        </w:rPr>
        <w:t xml:space="preserve">Na přihlášce </w:t>
      </w:r>
      <w:r w:rsidRPr="003B6D91">
        <w:rPr>
          <w:rFonts w:asciiTheme="minorHAnsi" w:hAnsiTheme="minorHAnsi" w:cstheme="minorHAnsi"/>
          <w:sz w:val="24"/>
          <w:szCs w:val="24"/>
          <w:u w:val="single"/>
        </w:rPr>
        <w:t>není vyžadováno potvrzení lékaře</w:t>
      </w:r>
      <w:r w:rsidRPr="00DD7519">
        <w:rPr>
          <w:rFonts w:asciiTheme="minorHAnsi" w:hAnsiTheme="minorHAnsi" w:cstheme="minorHAnsi"/>
          <w:sz w:val="24"/>
          <w:szCs w:val="24"/>
        </w:rPr>
        <w:t xml:space="preserve"> o zdravotním stavu.</w:t>
      </w:r>
    </w:p>
    <w:p w14:paraId="4777489E" w14:textId="77777777" w:rsidR="0093702E" w:rsidRPr="00DD7519" w:rsidRDefault="0093702E" w:rsidP="00980141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C17510">
        <w:rPr>
          <w:rFonts w:asciiTheme="minorHAnsi" w:hAnsiTheme="minorHAnsi" w:cstheme="minorHAnsi"/>
          <w:sz w:val="24"/>
          <w:szCs w:val="24"/>
          <w:u w:val="single"/>
        </w:rPr>
        <w:t>Datum jednotné zkoušky se nevyplňuje</w:t>
      </w:r>
      <w:r>
        <w:rPr>
          <w:rFonts w:asciiTheme="minorHAnsi" w:hAnsiTheme="minorHAnsi" w:cstheme="minorHAnsi"/>
          <w:sz w:val="24"/>
          <w:szCs w:val="24"/>
        </w:rPr>
        <w:t xml:space="preserve">, je dáno pořadím školy na 1. a 2. místě. </w:t>
      </w:r>
      <w:r w:rsidR="00525DCA">
        <w:rPr>
          <w:rFonts w:asciiTheme="minorHAnsi" w:hAnsiTheme="minorHAnsi" w:cstheme="minorHAnsi"/>
          <w:sz w:val="24"/>
          <w:szCs w:val="24"/>
        </w:rPr>
        <w:t xml:space="preserve">Jiná zkouška (tzv. </w:t>
      </w:r>
      <w:r>
        <w:rPr>
          <w:rFonts w:asciiTheme="minorHAnsi" w:hAnsiTheme="minorHAnsi" w:cstheme="minorHAnsi"/>
          <w:sz w:val="24"/>
          <w:szCs w:val="24"/>
        </w:rPr>
        <w:t>školní přijímací zkouška</w:t>
      </w:r>
      <w:r w:rsidR="00525DCA">
        <w:rPr>
          <w:rFonts w:asciiTheme="minorHAnsi" w:hAnsiTheme="minorHAnsi" w:cstheme="minorHAnsi"/>
          <w:sz w:val="24"/>
          <w:szCs w:val="24"/>
        </w:rPr>
        <w:t>) se na naší škole</w:t>
      </w:r>
      <w:r>
        <w:rPr>
          <w:rFonts w:asciiTheme="minorHAnsi" w:hAnsiTheme="minorHAnsi" w:cstheme="minorHAnsi"/>
          <w:sz w:val="24"/>
          <w:szCs w:val="24"/>
        </w:rPr>
        <w:t xml:space="preserve"> nekoná.</w:t>
      </w:r>
    </w:p>
    <w:p w14:paraId="4777489F" w14:textId="77777777" w:rsidR="00980141" w:rsidRPr="00DD7519" w:rsidRDefault="00980141" w:rsidP="00980141">
      <w:pPr>
        <w:pStyle w:val="Default"/>
        <w:numPr>
          <w:ilvl w:val="0"/>
          <w:numId w:val="20"/>
        </w:numPr>
        <w:spacing w:after="58"/>
        <w:rPr>
          <w:rFonts w:asciiTheme="minorHAnsi" w:hAnsiTheme="minorHAnsi" w:cstheme="minorHAnsi"/>
        </w:rPr>
      </w:pPr>
      <w:r w:rsidRPr="00DD7519">
        <w:rPr>
          <w:rFonts w:asciiTheme="minorHAnsi" w:hAnsiTheme="minorHAnsi" w:cstheme="minorHAnsi"/>
        </w:rPr>
        <w:t xml:space="preserve">Součástí přihlášky musí být v případě nezletilého uchazeče jeho souhlasné vyjádření (podpis). </w:t>
      </w:r>
    </w:p>
    <w:p w14:paraId="477748A0" w14:textId="77777777" w:rsidR="00980141" w:rsidRPr="00DD7519" w:rsidRDefault="00525DCA" w:rsidP="00980141">
      <w:pPr>
        <w:pStyle w:val="Odstavecseseznamem"/>
        <w:numPr>
          <w:ilvl w:val="0"/>
          <w:numId w:val="20"/>
        </w:numPr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přihlášce se uvádějí</w:t>
      </w:r>
      <w:r w:rsidR="00980141" w:rsidRPr="00DD7519">
        <w:rPr>
          <w:rFonts w:asciiTheme="minorHAnsi" w:hAnsiTheme="minorHAnsi" w:cstheme="minorHAnsi"/>
          <w:sz w:val="24"/>
          <w:szCs w:val="24"/>
        </w:rPr>
        <w:t xml:space="preserve"> údaje o úspěšných umístěních v soutěžích od 1. do 5., nebo od 6. do 9. ročníku (viz bod 3</w:t>
      </w:r>
      <w:r w:rsidR="00980141">
        <w:rPr>
          <w:rFonts w:asciiTheme="minorHAnsi" w:hAnsiTheme="minorHAnsi" w:cstheme="minorHAnsi"/>
          <w:sz w:val="24"/>
          <w:szCs w:val="24"/>
        </w:rPr>
        <w:t xml:space="preserve"> kritérií</w:t>
      </w:r>
      <w:r w:rsidR="00980141" w:rsidRPr="00DD7519">
        <w:rPr>
          <w:rFonts w:asciiTheme="minorHAnsi" w:hAnsiTheme="minorHAnsi" w:cstheme="minorHAnsi"/>
          <w:sz w:val="24"/>
          <w:szCs w:val="24"/>
        </w:rPr>
        <w:t>) potvrzené základní školou</w:t>
      </w:r>
      <w:r w:rsidR="00645C9E">
        <w:rPr>
          <w:rFonts w:asciiTheme="minorHAnsi" w:hAnsiTheme="minorHAnsi" w:cstheme="minorHAnsi"/>
          <w:sz w:val="24"/>
          <w:szCs w:val="24"/>
        </w:rPr>
        <w:t xml:space="preserve"> či organizátorem soutěže</w:t>
      </w:r>
      <w:r w:rsidR="00980141" w:rsidRPr="00DD7519">
        <w:rPr>
          <w:rFonts w:asciiTheme="minorHAnsi" w:hAnsiTheme="minorHAnsi" w:cstheme="minorHAnsi"/>
          <w:sz w:val="24"/>
          <w:szCs w:val="24"/>
        </w:rPr>
        <w:t xml:space="preserve">, nebo </w:t>
      </w:r>
      <w:r>
        <w:rPr>
          <w:rFonts w:asciiTheme="minorHAnsi" w:hAnsiTheme="minorHAnsi" w:cstheme="minorHAnsi"/>
          <w:sz w:val="24"/>
          <w:szCs w:val="24"/>
        </w:rPr>
        <w:t xml:space="preserve">lze </w:t>
      </w:r>
      <w:r w:rsidR="00980141" w:rsidRPr="00DD7519">
        <w:rPr>
          <w:rFonts w:asciiTheme="minorHAnsi" w:hAnsiTheme="minorHAnsi" w:cstheme="minorHAnsi"/>
          <w:sz w:val="24"/>
          <w:szCs w:val="24"/>
        </w:rPr>
        <w:t>k</w:t>
      </w:r>
      <w:r>
        <w:rPr>
          <w:rFonts w:asciiTheme="minorHAnsi" w:hAnsiTheme="minorHAnsi" w:cstheme="minorHAnsi"/>
          <w:sz w:val="24"/>
          <w:szCs w:val="24"/>
        </w:rPr>
        <w:t> </w:t>
      </w:r>
      <w:r w:rsidR="00980141" w:rsidRPr="00DD7519">
        <w:rPr>
          <w:rFonts w:asciiTheme="minorHAnsi" w:hAnsiTheme="minorHAnsi" w:cstheme="minorHAnsi"/>
          <w:sz w:val="24"/>
          <w:szCs w:val="24"/>
        </w:rPr>
        <w:t>přihlášce</w:t>
      </w:r>
      <w:r>
        <w:rPr>
          <w:rFonts w:asciiTheme="minorHAnsi" w:hAnsiTheme="minorHAnsi" w:cstheme="minorHAnsi"/>
          <w:sz w:val="24"/>
          <w:szCs w:val="24"/>
        </w:rPr>
        <w:t xml:space="preserve"> přiložit</w:t>
      </w:r>
      <w:r w:rsidR="00980141" w:rsidRPr="00DD7519">
        <w:rPr>
          <w:rFonts w:asciiTheme="minorHAnsi" w:hAnsiTheme="minorHAnsi" w:cstheme="minorHAnsi"/>
          <w:sz w:val="24"/>
          <w:szCs w:val="24"/>
        </w:rPr>
        <w:t xml:space="preserve"> kopie diplomů. Doklady o těchto úspěších lze dodat i po termínu odevzdání přihlášek, a to nejpozději </w:t>
      </w:r>
      <w:r w:rsidR="00645C9E">
        <w:rPr>
          <w:rFonts w:asciiTheme="minorHAnsi" w:hAnsiTheme="minorHAnsi" w:cstheme="minorHAnsi"/>
          <w:b/>
          <w:sz w:val="24"/>
          <w:szCs w:val="24"/>
        </w:rPr>
        <w:t>17. 4. 2020</w:t>
      </w:r>
      <w:r w:rsidR="00980141" w:rsidRPr="00DD7519">
        <w:rPr>
          <w:rFonts w:asciiTheme="minorHAnsi" w:hAnsiTheme="minorHAnsi" w:cstheme="minorHAnsi"/>
          <w:b/>
          <w:sz w:val="24"/>
          <w:szCs w:val="24"/>
        </w:rPr>
        <w:t xml:space="preserve"> do 12.00 hodin</w:t>
      </w:r>
      <w:r w:rsidR="00980141" w:rsidRPr="00DD7519">
        <w:rPr>
          <w:rFonts w:asciiTheme="minorHAnsi" w:hAnsiTheme="minorHAnsi" w:cstheme="minorHAnsi"/>
          <w:sz w:val="24"/>
          <w:szCs w:val="24"/>
        </w:rPr>
        <w:t>.</w:t>
      </w:r>
    </w:p>
    <w:p w14:paraId="477748A1" w14:textId="77777777" w:rsidR="00980141" w:rsidRPr="00DD7519" w:rsidRDefault="00980141" w:rsidP="00980141">
      <w:pPr>
        <w:pStyle w:val="Odstavecseseznamem"/>
        <w:numPr>
          <w:ilvl w:val="0"/>
          <w:numId w:val="20"/>
        </w:numPr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DD7519">
        <w:rPr>
          <w:rFonts w:asciiTheme="minorHAnsi" w:hAnsiTheme="minorHAnsi" w:cstheme="minorHAnsi"/>
          <w:sz w:val="24"/>
          <w:szCs w:val="24"/>
        </w:rPr>
        <w:t>Přehled prospěch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DD7519">
        <w:rPr>
          <w:rFonts w:asciiTheme="minorHAnsi" w:hAnsiTheme="minorHAnsi" w:cstheme="minorHAnsi"/>
          <w:sz w:val="24"/>
          <w:szCs w:val="24"/>
        </w:rPr>
        <w:t xml:space="preserve"> na ZŠ v tabulce přihlášky potvrzuje škola, nebo je možné přiložit ověřené kopie vysvědčení za dané období školní docházky.</w:t>
      </w:r>
    </w:p>
    <w:p w14:paraId="477748A2" w14:textId="77777777" w:rsidR="00C17510" w:rsidRDefault="00980141" w:rsidP="004F3737">
      <w:pPr>
        <w:pStyle w:val="Odstavecseseznamem"/>
        <w:numPr>
          <w:ilvl w:val="0"/>
          <w:numId w:val="20"/>
        </w:numPr>
        <w:tabs>
          <w:tab w:val="left" w:pos="5670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DD7519">
        <w:rPr>
          <w:rFonts w:asciiTheme="minorHAnsi" w:hAnsiTheme="minorHAnsi" w:cstheme="minorHAnsi"/>
          <w:color w:val="000000"/>
          <w:sz w:val="24"/>
          <w:szCs w:val="24"/>
        </w:rPr>
        <w:t xml:space="preserve">Žáci se speciálními vzdělávacími potřebami mají možnost konat písemné testy v upraveném režimu, pokud jejich zákonný zástupce doloží písemné doporučení školského poradenského zařízení o této skutečnosti. Toto doporučení doručí zákonný zástupce společně s přihláškou ke vzdělávání. Ředitelka školy </w:t>
      </w:r>
      <w:r w:rsidR="00C17510">
        <w:rPr>
          <w:rFonts w:asciiTheme="minorHAnsi" w:hAnsiTheme="minorHAnsi" w:cstheme="minorHAnsi"/>
          <w:color w:val="000000"/>
          <w:sz w:val="24"/>
          <w:szCs w:val="24"/>
        </w:rPr>
        <w:t xml:space="preserve">poté rozhodne o úpravě podmínek v souladu s pokyny na webu </w:t>
      </w:r>
      <w:hyperlink r:id="rId8" w:history="1">
        <w:r w:rsidR="0017386C" w:rsidRPr="007C7F92">
          <w:rPr>
            <w:rStyle w:val="Hypertextovodkaz"/>
            <w:rFonts w:asciiTheme="minorHAnsi" w:hAnsiTheme="minorHAnsi" w:cstheme="minorHAnsi"/>
            <w:sz w:val="24"/>
            <w:szCs w:val="24"/>
          </w:rPr>
          <w:t>www.cermat.cz</w:t>
        </w:r>
      </w:hyperlink>
      <w:r w:rsidR="004F3737">
        <w:rPr>
          <w:rFonts w:asciiTheme="minorHAnsi" w:hAnsiTheme="minorHAnsi" w:cstheme="minorHAnsi"/>
          <w:color w:val="000000"/>
          <w:sz w:val="24"/>
          <w:szCs w:val="24"/>
        </w:rPr>
        <w:t xml:space="preserve"> – konkrétně na </w:t>
      </w:r>
      <w:r w:rsidR="004F3737" w:rsidRPr="004F3737">
        <w:rPr>
          <w:rFonts w:asciiTheme="minorHAnsi" w:hAnsiTheme="minorHAnsi" w:cstheme="minorHAnsi"/>
          <w:color w:val="000000"/>
          <w:sz w:val="24"/>
          <w:szCs w:val="24"/>
        </w:rPr>
        <w:t>https://prijimacky.cermat.cz/menu/upravy-podminek-prijimaciho-rizeni/uchazeci-se-specialnimi-vzdelavacimi-potrebami</w:t>
      </w:r>
      <w:r w:rsidR="004F373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77748A3" w14:textId="77777777" w:rsidR="00980141" w:rsidRPr="00C17510" w:rsidRDefault="00980141" w:rsidP="00C17510">
      <w:pPr>
        <w:pStyle w:val="Odstavecseseznamem"/>
        <w:tabs>
          <w:tab w:val="left" w:pos="5670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C1751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477748A4" w14:textId="77777777" w:rsidR="00980141" w:rsidRPr="00C17510" w:rsidRDefault="00980141" w:rsidP="00980141">
      <w:pPr>
        <w:pStyle w:val="Odstavecseseznamem"/>
        <w:numPr>
          <w:ilvl w:val="0"/>
          <w:numId w:val="20"/>
        </w:numPr>
        <w:tabs>
          <w:tab w:val="left" w:pos="5670"/>
        </w:tabs>
        <w:rPr>
          <w:rFonts w:asciiTheme="minorHAnsi" w:hAnsiTheme="minorHAnsi" w:cstheme="minorHAnsi"/>
          <w:b/>
          <w:sz w:val="24"/>
          <w:szCs w:val="24"/>
        </w:rPr>
      </w:pPr>
      <w:r w:rsidRPr="00C17510">
        <w:rPr>
          <w:rFonts w:asciiTheme="minorHAnsi" w:hAnsiTheme="minorHAnsi" w:cstheme="minorHAnsi"/>
          <w:b/>
          <w:sz w:val="24"/>
          <w:szCs w:val="24"/>
        </w:rPr>
        <w:t xml:space="preserve">Každé přihlášce ke studiu bude přiděleno registrační číslo. Na webu školy </w:t>
      </w:r>
      <w:hyperlink r:id="rId9" w:history="1">
        <w:r w:rsidRPr="00C17510">
          <w:rPr>
            <w:rStyle w:val="Hypertextovodkaz"/>
            <w:rFonts w:asciiTheme="minorHAnsi" w:hAnsiTheme="minorHAnsi" w:cstheme="minorHAnsi"/>
            <w:b/>
            <w:sz w:val="24"/>
            <w:szCs w:val="24"/>
          </w:rPr>
          <w:t>www.gym-cl.cz</w:t>
        </w:r>
      </w:hyperlink>
      <w:r w:rsidRPr="00C17510">
        <w:rPr>
          <w:rFonts w:asciiTheme="minorHAnsi" w:hAnsiTheme="minorHAnsi" w:cstheme="minorHAnsi"/>
          <w:b/>
          <w:sz w:val="24"/>
          <w:szCs w:val="24"/>
        </w:rPr>
        <w:t xml:space="preserve"> bude pod tímto číslem ve stanoveném termínu prezentována informace o pořadí a přijetí/nepřijetí uchazečů.</w:t>
      </w:r>
    </w:p>
    <w:p w14:paraId="477748A5" w14:textId="77777777" w:rsidR="00980141" w:rsidRPr="00DD7519" w:rsidRDefault="00980141" w:rsidP="00980141">
      <w:pPr>
        <w:pStyle w:val="Odstavecseseznamem"/>
        <w:numPr>
          <w:ilvl w:val="0"/>
          <w:numId w:val="20"/>
        </w:numPr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DD7519">
        <w:rPr>
          <w:rFonts w:asciiTheme="minorHAnsi" w:hAnsiTheme="minorHAnsi" w:cstheme="minorHAnsi"/>
          <w:sz w:val="24"/>
          <w:szCs w:val="24"/>
        </w:rPr>
        <w:t xml:space="preserve">Je velmi vhodné mít na přihlášce co nejvíce kontaktních údajů (mobilní telefony na zákonné zástupce i uchazeče). Nově se na přihlášce uvádí datová schránka zákonného zástupce. </w:t>
      </w:r>
      <w:r>
        <w:rPr>
          <w:rFonts w:asciiTheme="minorHAnsi" w:hAnsiTheme="minorHAnsi" w:cstheme="minorHAnsi"/>
          <w:sz w:val="24"/>
          <w:szCs w:val="24"/>
        </w:rPr>
        <w:t>Užitečná mohou být</w:t>
      </w:r>
      <w:r w:rsidRPr="00DD7519">
        <w:rPr>
          <w:rFonts w:asciiTheme="minorHAnsi" w:hAnsiTheme="minorHAnsi" w:cstheme="minorHAnsi"/>
          <w:sz w:val="24"/>
          <w:szCs w:val="24"/>
        </w:rPr>
        <w:t xml:space="preserve"> také e-mailová spojení. Vhodný je též podpis obou zákonných zástupců žáka.</w:t>
      </w:r>
    </w:p>
    <w:p w14:paraId="477748A6" w14:textId="77777777" w:rsidR="00980141" w:rsidRPr="00DD7519" w:rsidRDefault="00980141" w:rsidP="00980141">
      <w:pPr>
        <w:pStyle w:val="Odstavecseseznamem"/>
        <w:numPr>
          <w:ilvl w:val="0"/>
          <w:numId w:val="20"/>
        </w:numPr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DD7519">
        <w:rPr>
          <w:rFonts w:asciiTheme="minorHAnsi" w:hAnsiTheme="minorHAnsi" w:cstheme="minorHAnsi"/>
          <w:sz w:val="24"/>
          <w:szCs w:val="24"/>
        </w:rPr>
        <w:t>Dle vyhlášky 353/2016 Sb. v platném znění Centrum zve</w:t>
      </w:r>
      <w:r w:rsidR="009734CE">
        <w:rPr>
          <w:rFonts w:asciiTheme="minorHAnsi" w:hAnsiTheme="minorHAnsi" w:cstheme="minorHAnsi"/>
          <w:sz w:val="24"/>
          <w:szCs w:val="24"/>
        </w:rPr>
        <w:t xml:space="preserve">řejní výsledky testů </w:t>
      </w:r>
      <w:r w:rsidR="0093702E" w:rsidRPr="0093702E">
        <w:rPr>
          <w:rFonts w:asciiTheme="minorHAnsi" w:hAnsiTheme="minorHAnsi" w:cstheme="minorHAnsi"/>
          <w:color w:val="000000" w:themeColor="text1"/>
          <w:sz w:val="24"/>
          <w:szCs w:val="24"/>
        </w:rPr>
        <w:t>28</w:t>
      </w:r>
      <w:r w:rsidR="00645C9E">
        <w:rPr>
          <w:rFonts w:asciiTheme="minorHAnsi" w:hAnsiTheme="minorHAnsi" w:cstheme="minorHAnsi"/>
          <w:color w:val="000000" w:themeColor="text1"/>
          <w:sz w:val="24"/>
          <w:szCs w:val="24"/>
        </w:rPr>
        <w:t>. 4. 2020</w:t>
      </w:r>
      <w:r w:rsidRPr="0093702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Pr="00DD7519">
        <w:rPr>
          <w:rFonts w:asciiTheme="minorHAnsi" w:hAnsiTheme="minorHAnsi" w:cstheme="minorHAnsi"/>
          <w:sz w:val="24"/>
          <w:szCs w:val="24"/>
        </w:rPr>
        <w:t xml:space="preserve">Ředitelka školy poté nejpozději do dvou dnů zveřejní na školních webových stránkách celkové výsledky přijímacího řízení, tedy seznam přijatých a nepřijatých uchazečů (datum bude ještě upřesněno a zveřejněno na webové stránce školy). </w:t>
      </w:r>
    </w:p>
    <w:p w14:paraId="477748A7" w14:textId="77777777" w:rsidR="00980141" w:rsidRPr="00C17510" w:rsidRDefault="00980141" w:rsidP="00980141">
      <w:pPr>
        <w:pStyle w:val="Odstavecseseznamem"/>
        <w:numPr>
          <w:ilvl w:val="0"/>
          <w:numId w:val="20"/>
        </w:numPr>
        <w:tabs>
          <w:tab w:val="left" w:pos="5670"/>
        </w:tabs>
        <w:rPr>
          <w:rFonts w:asciiTheme="minorHAnsi" w:hAnsiTheme="minorHAnsi" w:cstheme="minorHAnsi"/>
          <w:b/>
          <w:sz w:val="24"/>
          <w:szCs w:val="24"/>
        </w:rPr>
      </w:pPr>
      <w:r w:rsidRPr="00C17510">
        <w:rPr>
          <w:rFonts w:asciiTheme="minorHAnsi" w:hAnsiTheme="minorHAnsi" w:cstheme="minorHAnsi"/>
          <w:b/>
          <w:sz w:val="24"/>
          <w:szCs w:val="24"/>
        </w:rPr>
        <w:t>Rozhodnutí, kterým se vyhoví žádosti o přijetí ke vzdělávání, bude oznámeno zveřejněním seznamu uchazečů pod přiděleným registračním číslem s výsledkem řízení na webových stránkách školy www.gym-cl.cz a též na vývěsce v dolním vestibulu u vchodu do tělocvičny školy.</w:t>
      </w:r>
    </w:p>
    <w:p w14:paraId="477748A8" w14:textId="77777777" w:rsidR="00980141" w:rsidRPr="00DD7519" w:rsidRDefault="00980141" w:rsidP="00980141">
      <w:pPr>
        <w:pStyle w:val="Odstavecseseznamem"/>
        <w:numPr>
          <w:ilvl w:val="0"/>
          <w:numId w:val="20"/>
        </w:numPr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DD7519">
        <w:rPr>
          <w:rFonts w:asciiTheme="minorHAnsi" w:hAnsiTheme="minorHAnsi" w:cstheme="minorHAnsi"/>
          <w:sz w:val="24"/>
          <w:szCs w:val="24"/>
          <w:u w:val="single"/>
        </w:rPr>
        <w:t>Písemné rozhodnutí</w:t>
      </w:r>
      <w:r w:rsidRPr="00DD7519">
        <w:rPr>
          <w:rFonts w:asciiTheme="minorHAnsi" w:hAnsiTheme="minorHAnsi" w:cstheme="minorHAnsi"/>
          <w:sz w:val="24"/>
          <w:szCs w:val="24"/>
        </w:rPr>
        <w:t xml:space="preserve"> ředitelky školy o výsledku poté v souladu s vyhláškou </w:t>
      </w:r>
      <w:r w:rsidR="000A5B56" w:rsidRPr="000A5B56">
        <w:rPr>
          <w:rFonts w:asciiTheme="minorHAnsi" w:hAnsiTheme="minorHAnsi" w:cstheme="minorHAnsi"/>
          <w:sz w:val="24"/>
          <w:szCs w:val="24"/>
          <w:u w:val="single"/>
        </w:rPr>
        <w:t xml:space="preserve">obdrží </w:t>
      </w:r>
      <w:r w:rsidRPr="000A5B56">
        <w:rPr>
          <w:rFonts w:asciiTheme="minorHAnsi" w:hAnsiTheme="minorHAnsi" w:cstheme="minorHAnsi"/>
          <w:sz w:val="24"/>
          <w:szCs w:val="24"/>
          <w:u w:val="single"/>
        </w:rPr>
        <w:t>p</w:t>
      </w:r>
      <w:r w:rsidRPr="00DD7519">
        <w:rPr>
          <w:rFonts w:asciiTheme="minorHAnsi" w:hAnsiTheme="minorHAnsi" w:cstheme="minorHAnsi"/>
          <w:sz w:val="24"/>
          <w:szCs w:val="24"/>
          <w:u w:val="single"/>
        </w:rPr>
        <w:t>ouze nepřijatí uchazeči</w:t>
      </w:r>
      <w:r w:rsidRPr="00DD7519">
        <w:rPr>
          <w:rFonts w:asciiTheme="minorHAnsi" w:hAnsiTheme="minorHAnsi" w:cstheme="minorHAnsi"/>
          <w:sz w:val="24"/>
          <w:szCs w:val="24"/>
        </w:rPr>
        <w:t xml:space="preserve">, respektive jejich zákonní zástupci – toto bude v zákonné lhůtě odesláno nebo bude předáno osobně </w:t>
      </w:r>
      <w:r w:rsidR="00D07C2B">
        <w:rPr>
          <w:rFonts w:asciiTheme="minorHAnsi" w:hAnsiTheme="minorHAnsi" w:cstheme="minorHAnsi"/>
          <w:sz w:val="24"/>
          <w:szCs w:val="24"/>
        </w:rPr>
        <w:t xml:space="preserve">v kanceláři školy </w:t>
      </w:r>
      <w:r w:rsidR="00D07C2B" w:rsidRPr="00DD7519">
        <w:rPr>
          <w:rFonts w:asciiTheme="minorHAnsi" w:hAnsiTheme="minorHAnsi" w:cstheme="minorHAnsi"/>
          <w:sz w:val="24"/>
          <w:szCs w:val="24"/>
        </w:rPr>
        <w:t>zákonnému zástupci nezletilého uchazeče</w:t>
      </w:r>
      <w:r w:rsidRPr="00DD7519">
        <w:rPr>
          <w:rFonts w:asciiTheme="minorHAnsi" w:hAnsiTheme="minorHAnsi" w:cstheme="minorHAnsi"/>
          <w:sz w:val="24"/>
          <w:szCs w:val="24"/>
        </w:rPr>
        <w:t xml:space="preserve">. Ti </w:t>
      </w:r>
      <w:r w:rsidRPr="00DD7519">
        <w:rPr>
          <w:rFonts w:asciiTheme="minorHAnsi" w:hAnsiTheme="minorHAnsi" w:cstheme="minorHAnsi"/>
          <w:sz w:val="24"/>
          <w:szCs w:val="24"/>
        </w:rPr>
        <w:lastRenderedPageBreak/>
        <w:t xml:space="preserve">mohou poté do tří pracovních dnů od doručení či osobního převzetí tohoto rozhodnutí podat odvolání, a to ředitelce školy. </w:t>
      </w:r>
      <w:r w:rsidR="000A5B56">
        <w:rPr>
          <w:rFonts w:asciiTheme="minorHAnsi" w:hAnsiTheme="minorHAnsi" w:cstheme="minorHAnsi"/>
          <w:sz w:val="24"/>
          <w:szCs w:val="24"/>
        </w:rPr>
        <w:t>Náležitosti odvolání budou k dispozici na</w:t>
      </w:r>
      <w:r w:rsidR="003B6D91">
        <w:rPr>
          <w:rFonts w:asciiTheme="minorHAnsi" w:hAnsiTheme="minorHAnsi" w:cstheme="minorHAnsi"/>
          <w:sz w:val="24"/>
          <w:szCs w:val="24"/>
        </w:rPr>
        <w:t xml:space="preserve"> webu školy</w:t>
      </w:r>
      <w:r w:rsidR="000A5B56">
        <w:rPr>
          <w:rFonts w:asciiTheme="minorHAnsi" w:hAnsiTheme="minorHAnsi" w:cstheme="minorHAnsi"/>
          <w:sz w:val="24"/>
          <w:szCs w:val="24"/>
        </w:rPr>
        <w:t xml:space="preserve"> </w:t>
      </w:r>
      <w:r w:rsidR="003B6D91">
        <w:rPr>
          <w:rFonts w:asciiTheme="minorHAnsi" w:hAnsiTheme="minorHAnsi" w:cstheme="minorHAnsi"/>
          <w:sz w:val="24"/>
          <w:szCs w:val="24"/>
        </w:rPr>
        <w:t>(</w:t>
      </w:r>
      <w:r w:rsidR="000A5B56">
        <w:rPr>
          <w:rFonts w:asciiTheme="minorHAnsi" w:hAnsiTheme="minorHAnsi" w:cstheme="minorHAnsi"/>
          <w:sz w:val="24"/>
          <w:szCs w:val="24"/>
        </w:rPr>
        <w:t>www.gym-cl.cz</w:t>
      </w:r>
      <w:r w:rsidR="003B6D91">
        <w:rPr>
          <w:rFonts w:asciiTheme="minorHAnsi" w:hAnsiTheme="minorHAnsi" w:cstheme="minorHAnsi"/>
          <w:sz w:val="24"/>
          <w:szCs w:val="24"/>
        </w:rPr>
        <w:t>).</w:t>
      </w:r>
    </w:p>
    <w:p w14:paraId="477748A9" w14:textId="77777777" w:rsidR="00980141" w:rsidRPr="00C17510" w:rsidRDefault="00980141" w:rsidP="00980141">
      <w:pPr>
        <w:pStyle w:val="Odstavecseseznamem"/>
        <w:numPr>
          <w:ilvl w:val="0"/>
          <w:numId w:val="20"/>
        </w:numPr>
        <w:tabs>
          <w:tab w:val="left" w:pos="5670"/>
        </w:tabs>
        <w:rPr>
          <w:rFonts w:asciiTheme="minorHAnsi" w:hAnsiTheme="minorHAnsi" w:cstheme="minorHAnsi"/>
          <w:b/>
          <w:sz w:val="24"/>
          <w:szCs w:val="24"/>
        </w:rPr>
      </w:pPr>
      <w:r w:rsidRPr="00C17510">
        <w:rPr>
          <w:rFonts w:asciiTheme="minorHAnsi" w:hAnsiTheme="minorHAnsi" w:cstheme="minorHAnsi"/>
          <w:b/>
          <w:sz w:val="24"/>
          <w:szCs w:val="24"/>
        </w:rPr>
        <w:t xml:space="preserve">Přijatí uchazeči potvrdí svůj úmysl vzdělávat se odevzdáním tzv. zápisového lístku, a to </w:t>
      </w:r>
      <w:r w:rsidR="000A5B56" w:rsidRPr="00C17510">
        <w:rPr>
          <w:rFonts w:asciiTheme="minorHAnsi" w:hAnsiTheme="minorHAnsi" w:cstheme="minorHAnsi"/>
          <w:b/>
          <w:sz w:val="24"/>
          <w:szCs w:val="24"/>
        </w:rPr>
        <w:t xml:space="preserve">ve </w:t>
      </w:r>
      <w:r w:rsidR="000A5B56" w:rsidRPr="00C1751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lhůtě do 10 dnů </w:t>
      </w:r>
      <w:r w:rsidR="000A5B56" w:rsidRPr="00C17510">
        <w:rPr>
          <w:rFonts w:asciiTheme="minorHAnsi" w:hAnsiTheme="minorHAnsi" w:cstheme="minorHAnsi"/>
          <w:b/>
          <w:sz w:val="24"/>
          <w:szCs w:val="24"/>
        </w:rPr>
        <w:t>od zveřejnění</w:t>
      </w:r>
      <w:r w:rsidRPr="00C17510">
        <w:rPr>
          <w:rFonts w:asciiTheme="minorHAnsi" w:hAnsiTheme="minorHAnsi" w:cstheme="minorHAnsi"/>
          <w:b/>
          <w:sz w:val="24"/>
          <w:szCs w:val="24"/>
        </w:rPr>
        <w:t xml:space="preserve"> výsledků přijímacího řízení.  Zápisový lístek žák obdrží na ZŠ.</w:t>
      </w:r>
    </w:p>
    <w:p w14:paraId="477748AA" w14:textId="77777777" w:rsidR="00D07C2B" w:rsidRDefault="00D07C2B" w:rsidP="00980141">
      <w:pPr>
        <w:pStyle w:val="Odstavecseseznamem"/>
        <w:numPr>
          <w:ilvl w:val="0"/>
          <w:numId w:val="20"/>
        </w:numPr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Pokud se uchazeč rozhodne po přijetí nenastoupit</w:t>
      </w:r>
      <w:r w:rsidR="00525DCA">
        <w:rPr>
          <w:rFonts w:asciiTheme="minorHAnsi" w:hAnsiTheme="minorHAnsi" w:cstheme="minorHAnsi"/>
          <w:sz w:val="24"/>
          <w:szCs w:val="24"/>
        </w:rPr>
        <w:t xml:space="preserve"> a tedy neodevzdat na naší škole zápisový lístek, je velmi vhodné</w:t>
      </w:r>
      <w:r>
        <w:rPr>
          <w:rFonts w:asciiTheme="minorHAnsi" w:hAnsiTheme="minorHAnsi" w:cstheme="minorHAnsi"/>
          <w:sz w:val="24"/>
          <w:szCs w:val="24"/>
        </w:rPr>
        <w:t>, aby co nejdříve tuto skutečnost prokazatelně sdělil ředitelce školy (písemné oznámení, e-mail). Na takto uvolněná místa mohou být poté na základě podaného odvolání přijati další uchazeči v pořadí dle výsledkové listiny.</w:t>
      </w:r>
    </w:p>
    <w:p w14:paraId="477748AB" w14:textId="77777777" w:rsidR="00D07C2B" w:rsidRPr="00DD7519" w:rsidRDefault="00D07C2B" w:rsidP="00525DCA">
      <w:pPr>
        <w:pStyle w:val="Odstavecseseznamem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</w:p>
    <w:p w14:paraId="477748AC" w14:textId="77777777" w:rsidR="00980141" w:rsidRPr="00DD7519" w:rsidRDefault="00980141" w:rsidP="00980141">
      <w:pPr>
        <w:rPr>
          <w:rFonts w:asciiTheme="minorHAnsi" w:hAnsiTheme="minorHAnsi" w:cstheme="minorHAnsi"/>
          <w:sz w:val="24"/>
          <w:szCs w:val="24"/>
        </w:rPr>
      </w:pPr>
    </w:p>
    <w:p w14:paraId="477748AD" w14:textId="77777777" w:rsidR="00980141" w:rsidRDefault="00980141" w:rsidP="00980141">
      <w:pPr>
        <w:pStyle w:val="Default"/>
      </w:pPr>
    </w:p>
    <w:p w14:paraId="477748AE" w14:textId="77777777" w:rsidR="00980141" w:rsidRDefault="00980141" w:rsidP="00980141">
      <w:pPr>
        <w:pStyle w:val="Defaul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>Přehled dalších důležitých termínů</w:t>
      </w:r>
    </w:p>
    <w:p w14:paraId="477748AF" w14:textId="77777777" w:rsidR="00980141" w:rsidRPr="00DD7519" w:rsidRDefault="009734CE" w:rsidP="00980141">
      <w:pPr>
        <w:pStyle w:val="Default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 </w:t>
      </w:r>
      <w:r w:rsidR="00645C9E">
        <w:rPr>
          <w:rFonts w:asciiTheme="minorHAnsi" w:hAnsiTheme="minorHAnsi" w:cstheme="minorHAnsi"/>
          <w:b/>
          <w:color w:val="auto"/>
        </w:rPr>
        <w:t>19</w:t>
      </w:r>
      <w:r w:rsidR="00980141" w:rsidRPr="00D07C2B">
        <w:rPr>
          <w:rFonts w:asciiTheme="minorHAnsi" w:hAnsiTheme="minorHAnsi" w:cstheme="minorHAnsi"/>
          <w:b/>
          <w:color w:val="auto"/>
        </w:rPr>
        <w:t>. 2.</w:t>
      </w:r>
      <w:r w:rsidR="00980141" w:rsidRPr="00D07C2B">
        <w:rPr>
          <w:rFonts w:asciiTheme="minorHAnsi" w:hAnsiTheme="minorHAnsi" w:cstheme="minorHAnsi"/>
          <w:color w:val="auto"/>
        </w:rPr>
        <w:t xml:space="preserve"> </w:t>
      </w:r>
      <w:r w:rsidR="00980141" w:rsidRPr="00DD7519">
        <w:rPr>
          <w:rFonts w:asciiTheme="minorHAnsi" w:hAnsiTheme="minorHAnsi" w:cstheme="minorHAnsi"/>
        </w:rPr>
        <w:t xml:space="preserve">budou probíhat přípravné kurzy z českého jazyka a matematiky pro uchazeče o studium na naší škole, a to </w:t>
      </w:r>
      <w:r w:rsidR="00525DCA">
        <w:rPr>
          <w:rFonts w:asciiTheme="minorHAnsi" w:hAnsiTheme="minorHAnsi" w:cstheme="minorHAnsi"/>
        </w:rPr>
        <w:t xml:space="preserve">pouze </w:t>
      </w:r>
      <w:r w:rsidR="000A5B56">
        <w:rPr>
          <w:rFonts w:asciiTheme="minorHAnsi" w:hAnsiTheme="minorHAnsi" w:cstheme="minorHAnsi"/>
        </w:rPr>
        <w:t xml:space="preserve">pro uchazeče </w:t>
      </w:r>
      <w:r w:rsidR="00980141" w:rsidRPr="00DD7519">
        <w:rPr>
          <w:rFonts w:asciiTheme="minorHAnsi" w:hAnsiTheme="minorHAnsi" w:cstheme="minorHAnsi"/>
        </w:rPr>
        <w:t>z 9. tříd</w:t>
      </w:r>
      <w:r w:rsidR="00957AE3">
        <w:rPr>
          <w:rFonts w:asciiTheme="minorHAnsi" w:hAnsiTheme="minorHAnsi" w:cstheme="minorHAnsi"/>
        </w:rPr>
        <w:t xml:space="preserve"> (bližší informace na</w:t>
      </w:r>
      <w:r w:rsidR="00E60363">
        <w:rPr>
          <w:rFonts w:asciiTheme="minorHAnsi" w:hAnsiTheme="minorHAnsi" w:cstheme="minorHAnsi"/>
        </w:rPr>
        <w:t xml:space="preserve"> webu školy</w:t>
      </w:r>
      <w:r w:rsidR="00957AE3">
        <w:rPr>
          <w:rFonts w:asciiTheme="minorHAnsi" w:hAnsiTheme="minorHAnsi" w:cstheme="minorHAnsi"/>
        </w:rPr>
        <w:t xml:space="preserve"> </w:t>
      </w:r>
      <w:hyperlink r:id="rId10" w:history="1">
        <w:r w:rsidR="00957AE3" w:rsidRPr="005B7896">
          <w:rPr>
            <w:rStyle w:val="Hypertextovodkaz"/>
            <w:rFonts w:asciiTheme="minorHAnsi" w:hAnsiTheme="minorHAnsi" w:cstheme="minorHAnsi"/>
          </w:rPr>
          <w:t>www.gym-cl.cz</w:t>
        </w:r>
      </w:hyperlink>
      <w:r w:rsidR="00957AE3">
        <w:rPr>
          <w:rFonts w:asciiTheme="minorHAnsi" w:hAnsiTheme="minorHAnsi" w:cstheme="minorHAnsi"/>
        </w:rPr>
        <w:t>, titulní strana vpravo nahoře – do 18. 2.)</w:t>
      </w:r>
      <w:r w:rsidR="00E60363">
        <w:rPr>
          <w:rFonts w:asciiTheme="minorHAnsi" w:hAnsiTheme="minorHAnsi" w:cstheme="minorHAnsi"/>
        </w:rPr>
        <w:t>.</w:t>
      </w:r>
    </w:p>
    <w:p w14:paraId="477748B0" w14:textId="5E57216A" w:rsidR="00980141" w:rsidRPr="00D07C2B" w:rsidRDefault="00A12648" w:rsidP="00980141">
      <w:pPr>
        <w:pStyle w:val="Default"/>
        <w:numPr>
          <w:ilvl w:val="0"/>
          <w:numId w:val="21"/>
        </w:numPr>
        <w:spacing w:after="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2</w:t>
      </w:r>
      <w:bookmarkStart w:id="0" w:name="_GoBack"/>
      <w:bookmarkEnd w:id="0"/>
      <w:r w:rsidR="009734CE">
        <w:rPr>
          <w:rFonts w:asciiTheme="minorHAnsi" w:hAnsiTheme="minorHAnsi" w:cstheme="minorHAnsi"/>
          <w:b/>
          <w:bCs/>
        </w:rPr>
        <w:t>. 3. 2019</w:t>
      </w:r>
      <w:r w:rsidR="00980141" w:rsidRPr="00DD7519">
        <w:rPr>
          <w:rFonts w:asciiTheme="minorHAnsi" w:hAnsiTheme="minorHAnsi" w:cstheme="minorHAnsi"/>
          <w:b/>
          <w:bCs/>
        </w:rPr>
        <w:t xml:space="preserve"> – nejpozdější odevzdání přihlášky ke studiu. </w:t>
      </w:r>
    </w:p>
    <w:p w14:paraId="477748B1" w14:textId="77777777" w:rsidR="00D07C2B" w:rsidRPr="00DD7519" w:rsidRDefault="00D07C2B" w:rsidP="00980141">
      <w:pPr>
        <w:pStyle w:val="Default"/>
        <w:numPr>
          <w:ilvl w:val="0"/>
          <w:numId w:val="21"/>
        </w:numPr>
        <w:spacing w:after="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15. 3. – </w:t>
      </w:r>
      <w:r>
        <w:rPr>
          <w:rFonts w:asciiTheme="minorHAnsi" w:hAnsiTheme="minorHAnsi" w:cstheme="minorHAnsi"/>
          <w:bCs/>
        </w:rPr>
        <w:t>do tohoto termínu si žák vyzvedne na „své“ ZŠ zápisový lístek</w:t>
      </w:r>
      <w:r w:rsidR="00525DCA">
        <w:rPr>
          <w:rFonts w:asciiTheme="minorHAnsi" w:hAnsiTheme="minorHAnsi" w:cstheme="minorHAnsi"/>
          <w:bCs/>
        </w:rPr>
        <w:t>.</w:t>
      </w:r>
    </w:p>
    <w:p w14:paraId="477748B2" w14:textId="77777777" w:rsidR="00525DCA" w:rsidRDefault="00D07C2B" w:rsidP="000A5B56">
      <w:pPr>
        <w:pStyle w:val="Default"/>
        <w:numPr>
          <w:ilvl w:val="0"/>
          <w:numId w:val="21"/>
        </w:numPr>
        <w:spacing w:after="20"/>
        <w:rPr>
          <w:rFonts w:asciiTheme="minorHAnsi" w:hAnsiTheme="minorHAnsi" w:cstheme="minorHAnsi"/>
        </w:rPr>
      </w:pPr>
      <w:r w:rsidRPr="00D07C2B">
        <w:rPr>
          <w:rFonts w:asciiTheme="minorHAnsi" w:hAnsiTheme="minorHAnsi" w:cstheme="minorHAnsi"/>
          <w:b/>
        </w:rPr>
        <w:t>25.-</w:t>
      </w:r>
      <w:r>
        <w:rPr>
          <w:rFonts w:asciiTheme="minorHAnsi" w:hAnsiTheme="minorHAnsi" w:cstheme="minorHAnsi"/>
          <w:b/>
        </w:rPr>
        <w:t xml:space="preserve"> </w:t>
      </w:r>
      <w:r w:rsidR="00645C9E">
        <w:rPr>
          <w:rFonts w:asciiTheme="minorHAnsi" w:hAnsiTheme="minorHAnsi" w:cstheme="minorHAnsi"/>
          <w:b/>
        </w:rPr>
        <w:t>30</w:t>
      </w:r>
      <w:r w:rsidRPr="00D07C2B">
        <w:rPr>
          <w:rFonts w:asciiTheme="minorHAnsi" w:hAnsiTheme="minorHAnsi" w:cstheme="minorHAnsi"/>
          <w:b/>
        </w:rPr>
        <w:t>. 3.</w:t>
      </w:r>
      <w:r>
        <w:rPr>
          <w:rFonts w:asciiTheme="minorHAnsi" w:hAnsiTheme="minorHAnsi" w:cstheme="minorHAnsi"/>
        </w:rPr>
        <w:t xml:space="preserve"> =</w:t>
      </w:r>
      <w:r w:rsidR="00980141" w:rsidRPr="00DD7519">
        <w:rPr>
          <w:rFonts w:asciiTheme="minorHAnsi" w:hAnsiTheme="minorHAnsi" w:cstheme="minorHAnsi"/>
        </w:rPr>
        <w:t xml:space="preserve">   nejpozději 14 dnů před termínem zkoušky </w:t>
      </w:r>
      <w:r w:rsidR="00980141">
        <w:rPr>
          <w:rFonts w:asciiTheme="minorHAnsi" w:hAnsiTheme="minorHAnsi" w:cstheme="minorHAnsi"/>
        </w:rPr>
        <w:t>obdrží uchazeč pozvánku k přijí</w:t>
      </w:r>
      <w:r w:rsidR="00980141" w:rsidRPr="00DD7519">
        <w:rPr>
          <w:rFonts w:asciiTheme="minorHAnsi" w:hAnsiTheme="minorHAnsi" w:cstheme="minorHAnsi"/>
        </w:rPr>
        <w:t xml:space="preserve">macím zkouškám. Pozvánka bude obsahovat informace o přijímacím řízení, o místu a čase konání jednotné přijímací zkoušky, obsahu zkoušky, označení oboru vzdělání, do kterého bude zkouška konána, formě zkoušky a seznam povolených pomůcek </w:t>
      </w:r>
      <w:r w:rsidR="00980141">
        <w:rPr>
          <w:rFonts w:asciiTheme="minorHAnsi" w:hAnsiTheme="minorHAnsi" w:cstheme="minorHAnsi"/>
        </w:rPr>
        <w:t>pro její konání. V pozvánce bude</w:t>
      </w:r>
      <w:r w:rsidR="00980141" w:rsidRPr="00DD7519">
        <w:rPr>
          <w:rFonts w:asciiTheme="minorHAnsi" w:hAnsiTheme="minorHAnsi" w:cstheme="minorHAnsi"/>
        </w:rPr>
        <w:t xml:space="preserve"> uvedeno i </w:t>
      </w:r>
      <w:r w:rsidR="00980141" w:rsidRPr="00DD7519">
        <w:rPr>
          <w:rFonts w:asciiTheme="minorHAnsi" w:hAnsiTheme="minorHAnsi" w:cstheme="minorHAnsi"/>
          <w:b/>
          <w:bCs/>
        </w:rPr>
        <w:t>registrační číslo uchazeče</w:t>
      </w:r>
      <w:r w:rsidR="00980141" w:rsidRPr="00DD7519">
        <w:rPr>
          <w:rFonts w:asciiTheme="minorHAnsi" w:hAnsiTheme="minorHAnsi" w:cstheme="minorHAnsi"/>
        </w:rPr>
        <w:t xml:space="preserve">, pod kterým bude konat jednotnou přijímací zkoušku a pod kterým bude zveřejněno i jeho pořadí v přijímacím řízení. Součástí pozvánky budou kritéria pro přijímání žáků do 1. ročníku a informace </w:t>
      </w:r>
    </w:p>
    <w:p w14:paraId="477748B3" w14:textId="77777777" w:rsidR="00980141" w:rsidRPr="000A5B56" w:rsidRDefault="00980141" w:rsidP="00525DCA">
      <w:pPr>
        <w:pStyle w:val="Default"/>
        <w:spacing w:after="20"/>
        <w:ind w:left="780"/>
        <w:rPr>
          <w:rFonts w:asciiTheme="minorHAnsi" w:hAnsiTheme="minorHAnsi" w:cstheme="minorHAnsi"/>
        </w:rPr>
      </w:pPr>
      <w:r w:rsidRPr="00DD7519">
        <w:rPr>
          <w:rFonts w:asciiTheme="minorHAnsi" w:hAnsiTheme="minorHAnsi" w:cstheme="minorHAnsi"/>
        </w:rPr>
        <w:t>o možnosti nahlédnutí do spisu</w:t>
      </w:r>
      <w:r w:rsidR="00645C9E">
        <w:rPr>
          <w:rFonts w:asciiTheme="minorHAnsi" w:hAnsiTheme="minorHAnsi" w:cstheme="minorHAnsi"/>
        </w:rPr>
        <w:t xml:space="preserve"> dne 29. 4. 2020</w:t>
      </w:r>
      <w:r w:rsidRPr="00DD7519">
        <w:rPr>
          <w:rFonts w:asciiTheme="minorHAnsi" w:hAnsiTheme="minorHAnsi" w:cstheme="minorHAnsi"/>
        </w:rPr>
        <w:t xml:space="preserve">. </w:t>
      </w:r>
    </w:p>
    <w:p w14:paraId="477748B4" w14:textId="77777777" w:rsidR="00980141" w:rsidRPr="00DD7519" w:rsidRDefault="00980141" w:rsidP="000A5B56">
      <w:pPr>
        <w:pStyle w:val="Default"/>
        <w:numPr>
          <w:ilvl w:val="0"/>
          <w:numId w:val="21"/>
        </w:numPr>
        <w:spacing w:after="29"/>
        <w:rPr>
          <w:rFonts w:asciiTheme="minorHAnsi" w:hAnsiTheme="minorHAnsi" w:cstheme="minorHAnsi"/>
        </w:rPr>
      </w:pPr>
      <w:r w:rsidRPr="00DD7519">
        <w:rPr>
          <w:rFonts w:asciiTheme="minorHAnsi" w:hAnsiTheme="minorHAnsi" w:cstheme="minorHAnsi"/>
        </w:rPr>
        <w:t>Náhradní termíny (společné pro čtyřleté i osmileté studium)</w:t>
      </w:r>
      <w:r w:rsidR="00957AE3">
        <w:rPr>
          <w:rFonts w:asciiTheme="minorHAnsi" w:hAnsiTheme="minorHAnsi" w:cstheme="minorHAnsi"/>
        </w:rPr>
        <w:t xml:space="preserve"> – po omluvě ředitelce školy, pokud se uchazeč nemohl dostavit v řádném termínu:</w:t>
      </w:r>
      <w:r w:rsidRPr="00DD7519">
        <w:rPr>
          <w:rFonts w:asciiTheme="minorHAnsi" w:hAnsiTheme="minorHAnsi" w:cstheme="minorHAnsi"/>
        </w:rPr>
        <w:t xml:space="preserve"> </w:t>
      </w:r>
    </w:p>
    <w:p w14:paraId="477748B5" w14:textId="77777777" w:rsidR="00980141" w:rsidRPr="0093702E" w:rsidRDefault="000A5B56" w:rsidP="00980141">
      <w:pPr>
        <w:pStyle w:val="Default"/>
        <w:spacing w:after="29"/>
        <w:rPr>
          <w:rFonts w:asciiTheme="minorHAnsi" w:hAnsiTheme="minorHAnsi" w:cstheme="minorHAnsi"/>
          <w:color w:val="auto"/>
        </w:rPr>
      </w:pPr>
      <w:r w:rsidRPr="0093702E">
        <w:rPr>
          <w:rFonts w:asciiTheme="minorHAnsi" w:hAnsiTheme="minorHAnsi" w:cstheme="minorHAnsi"/>
          <w:color w:val="auto"/>
        </w:rPr>
        <w:t xml:space="preserve">              </w:t>
      </w:r>
      <w:r w:rsidR="0093702E" w:rsidRPr="0093702E">
        <w:rPr>
          <w:rFonts w:asciiTheme="minorHAnsi" w:hAnsiTheme="minorHAnsi" w:cstheme="minorHAnsi"/>
          <w:color w:val="auto"/>
        </w:rPr>
        <w:t>13</w:t>
      </w:r>
      <w:r w:rsidR="00957AE3">
        <w:rPr>
          <w:rFonts w:asciiTheme="minorHAnsi" w:hAnsiTheme="minorHAnsi" w:cstheme="minorHAnsi"/>
          <w:color w:val="auto"/>
        </w:rPr>
        <w:t>. května 2020 (středa</w:t>
      </w:r>
      <w:r w:rsidR="00980141" w:rsidRPr="0093702E">
        <w:rPr>
          <w:rFonts w:asciiTheme="minorHAnsi" w:hAnsiTheme="minorHAnsi" w:cstheme="minorHAnsi"/>
          <w:color w:val="auto"/>
        </w:rPr>
        <w:t>) k prvnímu termínu</w:t>
      </w:r>
      <w:r w:rsidR="00957AE3">
        <w:rPr>
          <w:rFonts w:asciiTheme="minorHAnsi" w:hAnsiTheme="minorHAnsi" w:cstheme="minorHAnsi"/>
          <w:color w:val="auto"/>
        </w:rPr>
        <w:t>,</w:t>
      </w:r>
      <w:r w:rsidR="00980141" w:rsidRPr="0093702E">
        <w:rPr>
          <w:rFonts w:asciiTheme="minorHAnsi" w:hAnsiTheme="minorHAnsi" w:cstheme="minorHAnsi"/>
          <w:color w:val="auto"/>
        </w:rPr>
        <w:t xml:space="preserve"> </w:t>
      </w:r>
    </w:p>
    <w:p w14:paraId="477748B6" w14:textId="77777777" w:rsidR="00980141" w:rsidRPr="0093702E" w:rsidRDefault="000A5B56" w:rsidP="00980141">
      <w:pPr>
        <w:pStyle w:val="Default"/>
        <w:rPr>
          <w:rFonts w:asciiTheme="minorHAnsi" w:hAnsiTheme="minorHAnsi" w:cstheme="minorHAnsi"/>
          <w:color w:val="auto"/>
        </w:rPr>
      </w:pPr>
      <w:r w:rsidRPr="0093702E">
        <w:rPr>
          <w:rFonts w:asciiTheme="minorHAnsi" w:hAnsiTheme="minorHAnsi" w:cstheme="minorHAnsi"/>
          <w:color w:val="auto"/>
        </w:rPr>
        <w:t xml:space="preserve">              </w:t>
      </w:r>
      <w:r w:rsidR="0093702E" w:rsidRPr="0093702E">
        <w:rPr>
          <w:rFonts w:asciiTheme="minorHAnsi" w:hAnsiTheme="minorHAnsi" w:cstheme="minorHAnsi"/>
          <w:color w:val="auto"/>
        </w:rPr>
        <w:t>14</w:t>
      </w:r>
      <w:r w:rsidR="009734CE" w:rsidRPr="0093702E">
        <w:rPr>
          <w:rFonts w:asciiTheme="minorHAnsi" w:hAnsiTheme="minorHAnsi" w:cstheme="minorHAnsi"/>
          <w:color w:val="auto"/>
        </w:rPr>
        <w:t>. května</w:t>
      </w:r>
      <w:r w:rsidR="00957AE3">
        <w:rPr>
          <w:rFonts w:asciiTheme="minorHAnsi" w:hAnsiTheme="minorHAnsi" w:cstheme="minorHAnsi"/>
          <w:color w:val="auto"/>
        </w:rPr>
        <w:t xml:space="preserve"> 2020 (čtvrtek</w:t>
      </w:r>
      <w:r w:rsidR="00980141" w:rsidRPr="0093702E">
        <w:rPr>
          <w:rFonts w:asciiTheme="minorHAnsi" w:hAnsiTheme="minorHAnsi" w:cstheme="minorHAnsi"/>
          <w:color w:val="auto"/>
        </w:rPr>
        <w:t>) k druhému termínu</w:t>
      </w:r>
      <w:r w:rsidR="00957AE3">
        <w:rPr>
          <w:rFonts w:asciiTheme="minorHAnsi" w:hAnsiTheme="minorHAnsi" w:cstheme="minorHAnsi"/>
          <w:color w:val="auto"/>
        </w:rPr>
        <w:t>.</w:t>
      </w:r>
    </w:p>
    <w:p w14:paraId="477748B7" w14:textId="77777777" w:rsidR="00980141" w:rsidRPr="009734CE" w:rsidRDefault="00980141" w:rsidP="00980141">
      <w:pPr>
        <w:rPr>
          <w:color w:val="FF0000"/>
        </w:rPr>
      </w:pPr>
    </w:p>
    <w:p w14:paraId="477748B8" w14:textId="77777777" w:rsidR="00980141" w:rsidRPr="00F613F7" w:rsidRDefault="00980141" w:rsidP="00EE15D6">
      <w:pPr>
        <w:rPr>
          <w:rFonts w:eastAsia="Times New Roman" w:cs="Arial"/>
          <w:b/>
          <w:lang w:eastAsia="cs-CZ"/>
        </w:rPr>
      </w:pPr>
    </w:p>
    <w:sectPr w:rsidR="00980141" w:rsidRPr="00F613F7" w:rsidSect="00181037">
      <w:headerReference w:type="default" r:id="rId11"/>
      <w:footerReference w:type="default" r:id="rId12"/>
      <w:pgSz w:w="11906" w:h="16838" w:code="9"/>
      <w:pgMar w:top="1100" w:right="1134" w:bottom="709" w:left="1134" w:header="567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748BB" w14:textId="77777777" w:rsidR="002451F6" w:rsidRDefault="002451F6">
      <w:r>
        <w:separator/>
      </w:r>
    </w:p>
  </w:endnote>
  <w:endnote w:type="continuationSeparator" w:id="0">
    <w:p w14:paraId="477748BC" w14:textId="77777777" w:rsidR="002451F6" w:rsidRDefault="0024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748C5" w14:textId="77777777" w:rsidR="00181037" w:rsidRDefault="00181037" w:rsidP="00181037">
    <w:pPr>
      <w:pStyle w:val="Zpat"/>
      <w:pBdr>
        <w:bottom w:val="single" w:sz="6" w:space="1" w:color="auto"/>
      </w:pBdr>
      <w:rPr>
        <w:sz w:val="10"/>
        <w:szCs w:val="10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77748CB" wp14:editId="477748CC">
          <wp:simplePos x="0" y="0"/>
          <wp:positionH relativeFrom="column">
            <wp:posOffset>2691130</wp:posOffset>
          </wp:positionH>
          <wp:positionV relativeFrom="paragraph">
            <wp:posOffset>22860</wp:posOffset>
          </wp:positionV>
          <wp:extent cx="704850" cy="276860"/>
          <wp:effectExtent l="0" t="0" r="0" b="8890"/>
          <wp:wrapSquare wrapText="bothSides"/>
          <wp:docPr id="4" name="obrázek 4" descr="logo_gy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gy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276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77748C6" w14:textId="77777777" w:rsidR="009351FA" w:rsidRPr="00BF6A8D" w:rsidRDefault="009351FA" w:rsidP="00181037">
    <w:pPr>
      <w:pStyle w:val="Zpat"/>
      <w:pBdr>
        <w:bottom w:val="single" w:sz="6" w:space="1" w:color="auto"/>
      </w:pBdr>
      <w:rPr>
        <w:sz w:val="10"/>
        <w:szCs w:val="10"/>
      </w:rPr>
    </w:pPr>
  </w:p>
  <w:p w14:paraId="477748C7" w14:textId="77777777" w:rsidR="00EF1201" w:rsidRDefault="009351FA" w:rsidP="00EF1201">
    <w:pPr>
      <w:pStyle w:val="Zpat"/>
      <w:tabs>
        <w:tab w:val="clear" w:pos="4536"/>
        <w:tab w:val="clear" w:pos="9072"/>
        <w:tab w:val="right" w:pos="9639"/>
      </w:tabs>
    </w:pPr>
    <w:r w:rsidRPr="00FF3B4E">
      <w:rPr>
        <w:sz w:val="20"/>
        <w:szCs w:val="20"/>
      </w:rPr>
      <w:t>Gymn</w:t>
    </w:r>
    <w:r w:rsidR="00FB28F0">
      <w:rPr>
        <w:sz w:val="20"/>
        <w:szCs w:val="20"/>
      </w:rPr>
      <w:t xml:space="preserve">ázium, Česká Lípa, Žitavská 2969 </w:t>
    </w:r>
    <w:r>
      <w:rPr>
        <w:sz w:val="20"/>
        <w:szCs w:val="20"/>
      </w:rPr>
      <w:tab/>
    </w:r>
    <w:r w:rsidR="00FB28F0">
      <w:rPr>
        <w:sz w:val="20"/>
        <w:szCs w:val="20"/>
      </w:rPr>
      <w:t xml:space="preserve">             </w:t>
    </w:r>
    <w:r w:rsidR="00181037">
      <w:t xml:space="preserve">KB </w:t>
    </w:r>
    <w:r w:rsidR="00FB28F0">
      <w:t xml:space="preserve"> </w:t>
    </w:r>
    <w:r w:rsidR="00181037">
      <w:t>Česká Lípa</w:t>
    </w:r>
  </w:p>
  <w:p w14:paraId="477748C8" w14:textId="77777777" w:rsidR="009351FA" w:rsidRPr="00EF1201" w:rsidRDefault="00EF1201" w:rsidP="00EF1201">
    <w:pPr>
      <w:pStyle w:val="Zpat"/>
      <w:tabs>
        <w:tab w:val="clear" w:pos="4536"/>
        <w:tab w:val="clear" w:pos="9072"/>
        <w:tab w:val="right" w:pos="9638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IČ: </w:t>
    </w:r>
    <w:r w:rsidRPr="00824401">
      <w:rPr>
        <w:rFonts w:ascii="Tahoma" w:hAnsi="Tahoma" w:cs="Tahoma"/>
        <w:sz w:val="16"/>
        <w:szCs w:val="16"/>
      </w:rPr>
      <w:t>622</w:t>
    </w:r>
    <w:r w:rsidR="00577A56">
      <w:rPr>
        <w:rFonts w:ascii="Tahoma" w:hAnsi="Tahoma" w:cs="Tahoma"/>
        <w:sz w:val="16"/>
        <w:szCs w:val="16"/>
      </w:rPr>
      <w:t> </w:t>
    </w:r>
    <w:r w:rsidRPr="00824401">
      <w:rPr>
        <w:rFonts w:ascii="Tahoma" w:hAnsi="Tahoma" w:cs="Tahoma"/>
        <w:sz w:val="16"/>
        <w:szCs w:val="16"/>
      </w:rPr>
      <w:t>37004</w:t>
    </w:r>
    <w:r>
      <w:rPr>
        <w:rFonts w:ascii="Tahoma" w:hAnsi="Tahoma" w:cs="Tahoma"/>
        <w:sz w:val="16"/>
        <w:szCs w:val="16"/>
      </w:rPr>
      <w:tab/>
    </w:r>
    <w:r w:rsidRPr="00824401">
      <w:rPr>
        <w:rFonts w:ascii="Tahoma" w:hAnsi="Tahoma" w:cs="Tahoma"/>
        <w:sz w:val="16"/>
        <w:szCs w:val="16"/>
      </w:rPr>
      <w:t>2621750217/0100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748B9" w14:textId="77777777" w:rsidR="002451F6" w:rsidRDefault="002451F6">
      <w:r>
        <w:separator/>
      </w:r>
    </w:p>
  </w:footnote>
  <w:footnote w:type="continuationSeparator" w:id="0">
    <w:p w14:paraId="477748BA" w14:textId="77777777" w:rsidR="002451F6" w:rsidRDefault="00245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748BD" w14:textId="77777777" w:rsidR="004D35E1" w:rsidRDefault="00B675CE" w:rsidP="00C94C55">
    <w:pPr>
      <w:pStyle w:val="Zhlav"/>
      <w:tabs>
        <w:tab w:val="clear" w:pos="4536"/>
        <w:tab w:val="clear" w:pos="9072"/>
        <w:tab w:val="left" w:pos="2835"/>
      </w:tabs>
      <w:ind w:right="-143"/>
      <w:rPr>
        <w:rFonts w:ascii="Tahoma" w:hAnsi="Tahoma" w:cs="Tahoma"/>
        <w:b/>
        <w:spacing w:val="6"/>
        <w:sz w:val="10"/>
        <w:szCs w:val="10"/>
      </w:rPr>
    </w:pPr>
    <w:r>
      <w:rPr>
        <w:rFonts w:ascii="Tahoma" w:hAnsi="Tahoma" w:cs="Tahoma"/>
        <w:b/>
        <w:noProof/>
        <w:lang w:eastAsia="cs-CZ"/>
      </w:rPr>
      <w:drawing>
        <wp:anchor distT="0" distB="0" distL="114300" distR="114300" simplePos="0" relativeHeight="251657728" behindDoc="0" locked="0" layoutInCell="1" allowOverlap="1" wp14:anchorId="477748C9" wp14:editId="477748CA">
          <wp:simplePos x="0" y="0"/>
          <wp:positionH relativeFrom="column">
            <wp:posOffset>0</wp:posOffset>
          </wp:positionH>
          <wp:positionV relativeFrom="paragraph">
            <wp:posOffset>64135</wp:posOffset>
          </wp:positionV>
          <wp:extent cx="1714500" cy="703580"/>
          <wp:effectExtent l="0" t="0" r="0" b="1270"/>
          <wp:wrapSquare wrapText="bothSides"/>
          <wp:docPr id="2" name="obrázek 2" descr="logo Head pap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Head pap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03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D35E1" w:rsidRPr="00C94C55">
      <w:rPr>
        <w:rFonts w:ascii="Tahoma" w:hAnsi="Tahoma" w:cs="Tahoma"/>
        <w:b/>
        <w:spacing w:val="10"/>
        <w:sz w:val="20"/>
        <w:szCs w:val="20"/>
      </w:rPr>
      <w:t>Gymnázium</w:t>
    </w:r>
    <w:r w:rsidR="004D35E1" w:rsidRPr="00C94C55">
      <w:rPr>
        <w:rFonts w:ascii="Tahoma" w:hAnsi="Tahoma" w:cs="Tahoma"/>
        <w:b/>
        <w:spacing w:val="6"/>
        <w:sz w:val="20"/>
        <w:szCs w:val="20"/>
      </w:rPr>
      <w:t>, Česká Lípa, Žitavská 2969, příspěvková</w:t>
    </w:r>
    <w:r w:rsidR="009E243F">
      <w:rPr>
        <w:rFonts w:ascii="Tahoma" w:hAnsi="Tahoma" w:cs="Tahoma"/>
        <w:b/>
        <w:spacing w:val="6"/>
        <w:sz w:val="20"/>
        <w:szCs w:val="20"/>
      </w:rPr>
      <w:t xml:space="preserve"> </w:t>
    </w:r>
    <w:r w:rsidR="004D35E1" w:rsidRPr="00C94C55">
      <w:rPr>
        <w:rFonts w:ascii="Tahoma" w:hAnsi="Tahoma" w:cs="Tahoma"/>
        <w:b/>
        <w:spacing w:val="6"/>
        <w:sz w:val="20"/>
        <w:szCs w:val="20"/>
      </w:rPr>
      <w:t>organizace</w:t>
    </w:r>
  </w:p>
  <w:p w14:paraId="477748BE" w14:textId="77777777" w:rsidR="00741AB0" w:rsidRPr="00741AB0" w:rsidRDefault="00741AB0" w:rsidP="00C94C55">
    <w:pPr>
      <w:pStyle w:val="Zhlav"/>
      <w:tabs>
        <w:tab w:val="clear" w:pos="4536"/>
        <w:tab w:val="clear" w:pos="9072"/>
        <w:tab w:val="left" w:pos="2835"/>
      </w:tabs>
      <w:ind w:right="-143"/>
      <w:rPr>
        <w:rFonts w:ascii="Tahoma" w:hAnsi="Tahoma" w:cs="Tahoma"/>
        <w:b/>
        <w:spacing w:val="6"/>
        <w:sz w:val="10"/>
        <w:szCs w:val="10"/>
      </w:rPr>
    </w:pPr>
  </w:p>
  <w:p w14:paraId="477748BF" w14:textId="77777777" w:rsidR="004D35E1" w:rsidRPr="00824401" w:rsidRDefault="004D35E1" w:rsidP="00D46A42">
    <w:pPr>
      <w:pStyle w:val="Zhlav"/>
      <w:tabs>
        <w:tab w:val="clear" w:pos="4536"/>
        <w:tab w:val="left" w:pos="2835"/>
      </w:tabs>
      <w:rPr>
        <w:rFonts w:ascii="Tahoma" w:hAnsi="Tahoma" w:cs="Tahoma"/>
        <w:sz w:val="16"/>
        <w:szCs w:val="16"/>
      </w:rPr>
    </w:pPr>
    <w:r w:rsidRPr="00824401">
      <w:rPr>
        <w:rFonts w:ascii="Tahoma" w:hAnsi="Tahoma" w:cs="Tahoma"/>
        <w:sz w:val="16"/>
        <w:szCs w:val="16"/>
      </w:rPr>
      <w:t>Žitavská 2969</w:t>
    </w:r>
  </w:p>
  <w:p w14:paraId="477748C0" w14:textId="77777777" w:rsidR="004D35E1" w:rsidRDefault="004D35E1" w:rsidP="00D46A42">
    <w:pPr>
      <w:pStyle w:val="Zhlav"/>
      <w:tabs>
        <w:tab w:val="clear" w:pos="4536"/>
        <w:tab w:val="left" w:pos="2835"/>
      </w:tabs>
      <w:rPr>
        <w:rFonts w:ascii="Tahoma" w:hAnsi="Tahoma" w:cs="Tahoma"/>
        <w:sz w:val="16"/>
        <w:szCs w:val="16"/>
      </w:rPr>
    </w:pPr>
    <w:r w:rsidRPr="00824401">
      <w:rPr>
        <w:rFonts w:ascii="Tahoma" w:hAnsi="Tahoma" w:cs="Tahoma"/>
        <w:sz w:val="16"/>
        <w:szCs w:val="16"/>
      </w:rPr>
      <w:t>470 01 Česká Lípa</w:t>
    </w:r>
  </w:p>
  <w:p w14:paraId="477748C1" w14:textId="77777777" w:rsidR="00D46A42" w:rsidRPr="00824401" w:rsidRDefault="00D46A42" w:rsidP="00D46A42">
    <w:pPr>
      <w:pStyle w:val="Zhlav"/>
      <w:tabs>
        <w:tab w:val="clear" w:pos="4536"/>
        <w:tab w:val="left" w:pos="2835"/>
      </w:tabs>
      <w:rPr>
        <w:rFonts w:ascii="Tahoma" w:hAnsi="Tahoma" w:cs="Tahoma"/>
        <w:sz w:val="16"/>
        <w:szCs w:val="16"/>
      </w:rPr>
    </w:pPr>
  </w:p>
  <w:p w14:paraId="477748C2" w14:textId="77777777" w:rsidR="004D35E1" w:rsidRPr="00824401" w:rsidRDefault="00EE15D6" w:rsidP="00D46A42">
    <w:pPr>
      <w:pStyle w:val="Zhlav"/>
      <w:tabs>
        <w:tab w:val="clear" w:pos="4536"/>
        <w:tab w:val="clear" w:pos="9072"/>
        <w:tab w:val="left" w:pos="2835"/>
        <w:tab w:val="left" w:pos="3420"/>
        <w:tab w:val="left" w:pos="7655"/>
        <w:tab w:val="right" w:pos="9639"/>
      </w:tabs>
      <w:rPr>
        <w:rFonts w:ascii="Tahoma" w:hAnsi="Tahoma" w:cs="Tahoma"/>
        <w:b/>
        <w:bCs/>
        <w:sz w:val="16"/>
        <w:szCs w:val="16"/>
      </w:rPr>
    </w:pPr>
    <w:r>
      <w:rPr>
        <w:rFonts w:ascii="Tahoma" w:hAnsi="Tahoma" w:cs="Tahoma"/>
        <w:b/>
        <w:bCs/>
        <w:sz w:val="16"/>
        <w:szCs w:val="16"/>
      </w:rPr>
      <w:t>tel.:</w:t>
    </w:r>
    <w:r w:rsidR="00FB28F0">
      <w:rPr>
        <w:rFonts w:ascii="Tahoma" w:hAnsi="Tahoma" w:cs="Tahoma"/>
        <w:b/>
        <w:bCs/>
        <w:sz w:val="16"/>
        <w:szCs w:val="16"/>
      </w:rPr>
      <w:t xml:space="preserve">+420 487 829 101                                                    </w:t>
    </w:r>
    <w:r>
      <w:rPr>
        <w:rFonts w:ascii="Tahoma" w:hAnsi="Tahoma" w:cs="Tahoma"/>
        <w:b/>
        <w:bCs/>
        <w:sz w:val="16"/>
        <w:szCs w:val="16"/>
      </w:rPr>
      <w:t xml:space="preserve">   </w:t>
    </w:r>
    <w:r w:rsidR="00FB28F0">
      <w:rPr>
        <w:rFonts w:ascii="Tahoma" w:hAnsi="Tahoma" w:cs="Tahoma"/>
        <w:b/>
        <w:bCs/>
        <w:sz w:val="16"/>
        <w:szCs w:val="16"/>
      </w:rPr>
      <w:t xml:space="preserve">  </w:t>
    </w:r>
    <w:r w:rsidR="004D35E1" w:rsidRPr="00824401">
      <w:rPr>
        <w:rFonts w:ascii="Tahoma" w:hAnsi="Tahoma" w:cs="Tahoma"/>
        <w:b/>
        <w:bCs/>
        <w:sz w:val="16"/>
        <w:szCs w:val="16"/>
      </w:rPr>
      <w:t>e-mail:</w:t>
    </w:r>
    <w:r w:rsidR="004D35E1" w:rsidRPr="00824401">
      <w:rPr>
        <w:rFonts w:ascii="Tahoma" w:hAnsi="Tahoma" w:cs="Tahoma"/>
        <w:b/>
        <w:bCs/>
        <w:sz w:val="16"/>
        <w:szCs w:val="16"/>
      </w:rPr>
      <w:tab/>
    </w:r>
    <w:r w:rsidR="009E243F">
      <w:rPr>
        <w:rFonts w:ascii="Tahoma" w:hAnsi="Tahoma" w:cs="Tahoma"/>
        <w:b/>
        <w:bCs/>
        <w:sz w:val="16"/>
        <w:szCs w:val="16"/>
      </w:rPr>
      <w:t xml:space="preserve"> gym-cl</w:t>
    </w:r>
    <w:r w:rsidR="004D35E1" w:rsidRPr="00824401">
      <w:rPr>
        <w:rFonts w:ascii="Tahoma" w:hAnsi="Tahoma" w:cs="Tahoma"/>
        <w:b/>
        <w:bCs/>
        <w:sz w:val="16"/>
        <w:szCs w:val="16"/>
      </w:rPr>
      <w:t>@gym</w:t>
    </w:r>
    <w:r w:rsidR="001175EF" w:rsidRPr="00824401">
      <w:rPr>
        <w:rFonts w:ascii="Tahoma" w:hAnsi="Tahoma" w:cs="Tahoma"/>
        <w:b/>
        <w:bCs/>
        <w:sz w:val="16"/>
        <w:szCs w:val="16"/>
      </w:rPr>
      <w:t>-</w:t>
    </w:r>
    <w:r w:rsidR="004D35E1" w:rsidRPr="00824401">
      <w:rPr>
        <w:rFonts w:ascii="Tahoma" w:hAnsi="Tahoma" w:cs="Tahoma"/>
        <w:b/>
        <w:bCs/>
        <w:sz w:val="16"/>
        <w:szCs w:val="16"/>
      </w:rPr>
      <w:t>cl.cz</w:t>
    </w:r>
  </w:p>
  <w:p w14:paraId="477748C3" w14:textId="77777777" w:rsidR="004D35E1" w:rsidRPr="00824401" w:rsidRDefault="00FB28F0" w:rsidP="00D46A42">
    <w:pPr>
      <w:pStyle w:val="Zhlav"/>
      <w:tabs>
        <w:tab w:val="clear" w:pos="4536"/>
        <w:tab w:val="clear" w:pos="9072"/>
        <w:tab w:val="left" w:pos="2835"/>
        <w:tab w:val="left" w:pos="3420"/>
        <w:tab w:val="left" w:pos="7655"/>
        <w:tab w:val="right" w:pos="9639"/>
      </w:tabs>
      <w:rPr>
        <w:rFonts w:ascii="Tahoma" w:hAnsi="Tahoma" w:cs="Tahoma"/>
        <w:b/>
        <w:bCs/>
        <w:sz w:val="16"/>
        <w:szCs w:val="16"/>
      </w:rPr>
    </w:pPr>
    <w:r>
      <w:rPr>
        <w:rFonts w:ascii="Tahoma" w:hAnsi="Tahoma" w:cs="Tahoma"/>
        <w:b/>
        <w:bCs/>
        <w:sz w:val="16"/>
        <w:szCs w:val="16"/>
      </w:rPr>
      <w:t xml:space="preserve">fax:+420 487 829 152                                                           </w:t>
    </w:r>
    <w:r w:rsidR="004D35E1" w:rsidRPr="00824401">
      <w:rPr>
        <w:rFonts w:ascii="Tahoma" w:hAnsi="Tahoma" w:cs="Tahoma"/>
        <w:b/>
        <w:bCs/>
        <w:sz w:val="16"/>
        <w:szCs w:val="16"/>
      </w:rPr>
      <w:t>www:</w:t>
    </w:r>
    <w:r>
      <w:rPr>
        <w:rFonts w:ascii="Tahoma" w:hAnsi="Tahoma" w:cs="Tahoma"/>
        <w:b/>
        <w:bCs/>
        <w:sz w:val="16"/>
        <w:szCs w:val="16"/>
      </w:rPr>
      <w:t xml:space="preserve">     </w:t>
    </w:r>
    <w:r w:rsidR="004D35E1" w:rsidRPr="00824401">
      <w:rPr>
        <w:rFonts w:ascii="Tahoma" w:hAnsi="Tahoma" w:cs="Tahoma"/>
        <w:b/>
        <w:bCs/>
        <w:sz w:val="16"/>
        <w:szCs w:val="16"/>
      </w:rPr>
      <w:t>www.gym-cl.cz</w:t>
    </w:r>
  </w:p>
  <w:p w14:paraId="477748C4" w14:textId="77777777" w:rsidR="00E925C5" w:rsidRPr="00824401" w:rsidRDefault="00E925C5" w:rsidP="00D46A42">
    <w:pPr>
      <w:pStyle w:val="Zhlav"/>
      <w:pBdr>
        <w:bottom w:val="single" w:sz="6" w:space="1" w:color="auto"/>
      </w:pBdr>
      <w:tabs>
        <w:tab w:val="clear" w:pos="4536"/>
        <w:tab w:val="left" w:pos="2700"/>
      </w:tabs>
      <w:rPr>
        <w:rFonts w:ascii="Tahoma" w:hAnsi="Tahoma" w:cs="Tahoma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2088"/>
    <w:multiLevelType w:val="multilevel"/>
    <w:tmpl w:val="73506702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43216"/>
    <w:multiLevelType w:val="hybridMultilevel"/>
    <w:tmpl w:val="692AEF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755B4"/>
    <w:multiLevelType w:val="hybridMultilevel"/>
    <w:tmpl w:val="A6E048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6629F"/>
    <w:multiLevelType w:val="hybridMultilevel"/>
    <w:tmpl w:val="9092CE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35ADA"/>
    <w:multiLevelType w:val="hybridMultilevel"/>
    <w:tmpl w:val="692AEF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B2FB7"/>
    <w:multiLevelType w:val="hybridMultilevel"/>
    <w:tmpl w:val="692AEF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F2D70"/>
    <w:multiLevelType w:val="hybridMultilevel"/>
    <w:tmpl w:val="08469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D0419"/>
    <w:multiLevelType w:val="hybridMultilevel"/>
    <w:tmpl w:val="BA54D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B7D48"/>
    <w:multiLevelType w:val="hybridMultilevel"/>
    <w:tmpl w:val="0E9A731E"/>
    <w:lvl w:ilvl="0" w:tplc="671655E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 w15:restartNumberingAfterBreak="0">
    <w:nsid w:val="2EBA4F10"/>
    <w:multiLevelType w:val="hybridMultilevel"/>
    <w:tmpl w:val="692AEF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F1021"/>
    <w:multiLevelType w:val="hybridMultilevel"/>
    <w:tmpl w:val="8BACE9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A704D"/>
    <w:multiLevelType w:val="hybridMultilevel"/>
    <w:tmpl w:val="692AEF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86F73"/>
    <w:multiLevelType w:val="hybridMultilevel"/>
    <w:tmpl w:val="A312826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EEF1B77"/>
    <w:multiLevelType w:val="hybridMultilevel"/>
    <w:tmpl w:val="093CA8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718D9"/>
    <w:multiLevelType w:val="hybridMultilevel"/>
    <w:tmpl w:val="7F9CEF1C"/>
    <w:lvl w:ilvl="0" w:tplc="A536AB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E0338"/>
    <w:multiLevelType w:val="hybridMultilevel"/>
    <w:tmpl w:val="1756819E"/>
    <w:lvl w:ilvl="0" w:tplc="D0CCC7A8">
      <w:start w:val="47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9744B5"/>
    <w:multiLevelType w:val="hybridMultilevel"/>
    <w:tmpl w:val="EDF455E4"/>
    <w:lvl w:ilvl="0" w:tplc="AFC21FB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C7B31CF"/>
    <w:multiLevelType w:val="hybridMultilevel"/>
    <w:tmpl w:val="4A90F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6731C"/>
    <w:multiLevelType w:val="hybridMultilevel"/>
    <w:tmpl w:val="758AC3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D1D71"/>
    <w:multiLevelType w:val="hybridMultilevel"/>
    <w:tmpl w:val="E00AA1D2"/>
    <w:lvl w:ilvl="0" w:tplc="5E00C0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EB77944"/>
    <w:multiLevelType w:val="hybridMultilevel"/>
    <w:tmpl w:val="B72CA1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0"/>
  </w:num>
  <w:num w:numId="4">
    <w:abstractNumId w:val="14"/>
  </w:num>
  <w:num w:numId="5">
    <w:abstractNumId w:val="8"/>
  </w:num>
  <w:num w:numId="6">
    <w:abstractNumId w:val="6"/>
  </w:num>
  <w:num w:numId="7">
    <w:abstractNumId w:val="2"/>
  </w:num>
  <w:num w:numId="8">
    <w:abstractNumId w:val="13"/>
  </w:num>
  <w:num w:numId="9">
    <w:abstractNumId w:val="4"/>
  </w:num>
  <w:num w:numId="10">
    <w:abstractNumId w:val="19"/>
  </w:num>
  <w:num w:numId="11">
    <w:abstractNumId w:val="1"/>
  </w:num>
  <w:num w:numId="12">
    <w:abstractNumId w:val="16"/>
  </w:num>
  <w:num w:numId="13">
    <w:abstractNumId w:val="11"/>
  </w:num>
  <w:num w:numId="14">
    <w:abstractNumId w:val="5"/>
  </w:num>
  <w:num w:numId="15">
    <w:abstractNumId w:val="9"/>
  </w:num>
  <w:num w:numId="16">
    <w:abstractNumId w:val="10"/>
  </w:num>
  <w:num w:numId="17">
    <w:abstractNumId w:val="17"/>
  </w:num>
  <w:num w:numId="18">
    <w:abstractNumId w:val="15"/>
  </w:num>
  <w:num w:numId="19">
    <w:abstractNumId w:val="20"/>
  </w:num>
  <w:num w:numId="20">
    <w:abstractNumId w:val="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F25"/>
    <w:rsid w:val="00004880"/>
    <w:rsid w:val="0001289F"/>
    <w:rsid w:val="000141C0"/>
    <w:rsid w:val="00023D92"/>
    <w:rsid w:val="00025727"/>
    <w:rsid w:val="000324B3"/>
    <w:rsid w:val="00047223"/>
    <w:rsid w:val="00061544"/>
    <w:rsid w:val="00070ED6"/>
    <w:rsid w:val="0007515D"/>
    <w:rsid w:val="0009154B"/>
    <w:rsid w:val="00093CEC"/>
    <w:rsid w:val="000969A0"/>
    <w:rsid w:val="000A5B56"/>
    <w:rsid w:val="000F0714"/>
    <w:rsid w:val="000F7587"/>
    <w:rsid w:val="001175EF"/>
    <w:rsid w:val="0013440A"/>
    <w:rsid w:val="00156328"/>
    <w:rsid w:val="0017386C"/>
    <w:rsid w:val="00174278"/>
    <w:rsid w:val="0017696D"/>
    <w:rsid w:val="00181037"/>
    <w:rsid w:val="0018152E"/>
    <w:rsid w:val="001A17A9"/>
    <w:rsid w:val="001A5599"/>
    <w:rsid w:val="001C640C"/>
    <w:rsid w:val="001E634C"/>
    <w:rsid w:val="001F44CE"/>
    <w:rsid w:val="001F5B43"/>
    <w:rsid w:val="001F5CA9"/>
    <w:rsid w:val="001F5D1E"/>
    <w:rsid w:val="00207577"/>
    <w:rsid w:val="00240EE8"/>
    <w:rsid w:val="002451F6"/>
    <w:rsid w:val="002544C8"/>
    <w:rsid w:val="002600ED"/>
    <w:rsid w:val="00276D0E"/>
    <w:rsid w:val="00277F2F"/>
    <w:rsid w:val="0028756E"/>
    <w:rsid w:val="0029337E"/>
    <w:rsid w:val="002952A6"/>
    <w:rsid w:val="0029590C"/>
    <w:rsid w:val="002A520D"/>
    <w:rsid w:val="002B2E45"/>
    <w:rsid w:val="002B3106"/>
    <w:rsid w:val="002B3A8E"/>
    <w:rsid w:val="002C4CA3"/>
    <w:rsid w:val="002C542D"/>
    <w:rsid w:val="002D7C10"/>
    <w:rsid w:val="002E3345"/>
    <w:rsid w:val="002E6905"/>
    <w:rsid w:val="0031636C"/>
    <w:rsid w:val="00317DFA"/>
    <w:rsid w:val="00320AE3"/>
    <w:rsid w:val="00323569"/>
    <w:rsid w:val="0033737D"/>
    <w:rsid w:val="00353E70"/>
    <w:rsid w:val="00395911"/>
    <w:rsid w:val="003A7DB6"/>
    <w:rsid w:val="003B6D91"/>
    <w:rsid w:val="003B7F67"/>
    <w:rsid w:val="003C6FD9"/>
    <w:rsid w:val="003D766D"/>
    <w:rsid w:val="003F14BD"/>
    <w:rsid w:val="003F2975"/>
    <w:rsid w:val="003F57EA"/>
    <w:rsid w:val="004012EA"/>
    <w:rsid w:val="00415ED5"/>
    <w:rsid w:val="00425DB9"/>
    <w:rsid w:val="004267C9"/>
    <w:rsid w:val="004349FE"/>
    <w:rsid w:val="0044354E"/>
    <w:rsid w:val="00444BB7"/>
    <w:rsid w:val="00463A65"/>
    <w:rsid w:val="00483E6D"/>
    <w:rsid w:val="00493ED6"/>
    <w:rsid w:val="004948F6"/>
    <w:rsid w:val="00494F80"/>
    <w:rsid w:val="004953D8"/>
    <w:rsid w:val="004968BA"/>
    <w:rsid w:val="004A301C"/>
    <w:rsid w:val="004C2734"/>
    <w:rsid w:val="004D108C"/>
    <w:rsid w:val="004D35E1"/>
    <w:rsid w:val="004E140D"/>
    <w:rsid w:val="004F3737"/>
    <w:rsid w:val="00500456"/>
    <w:rsid w:val="00507592"/>
    <w:rsid w:val="0051673B"/>
    <w:rsid w:val="00525DCA"/>
    <w:rsid w:val="00526D0D"/>
    <w:rsid w:val="00542F72"/>
    <w:rsid w:val="00546773"/>
    <w:rsid w:val="00546E9D"/>
    <w:rsid w:val="0054767C"/>
    <w:rsid w:val="00556AF2"/>
    <w:rsid w:val="00577A56"/>
    <w:rsid w:val="0058503C"/>
    <w:rsid w:val="005A3945"/>
    <w:rsid w:val="005B1CC9"/>
    <w:rsid w:val="005C69FB"/>
    <w:rsid w:val="005C6E2B"/>
    <w:rsid w:val="00613875"/>
    <w:rsid w:val="00614D77"/>
    <w:rsid w:val="00616EC5"/>
    <w:rsid w:val="00645C9E"/>
    <w:rsid w:val="0065484A"/>
    <w:rsid w:val="00692830"/>
    <w:rsid w:val="006A01D1"/>
    <w:rsid w:val="006A04F8"/>
    <w:rsid w:val="006A7DF0"/>
    <w:rsid w:val="006B116B"/>
    <w:rsid w:val="006B4477"/>
    <w:rsid w:val="006D6271"/>
    <w:rsid w:val="006E5449"/>
    <w:rsid w:val="006F1654"/>
    <w:rsid w:val="006F186D"/>
    <w:rsid w:val="006F4D90"/>
    <w:rsid w:val="00701138"/>
    <w:rsid w:val="0070341D"/>
    <w:rsid w:val="00734467"/>
    <w:rsid w:val="0073590B"/>
    <w:rsid w:val="00737542"/>
    <w:rsid w:val="00741AB0"/>
    <w:rsid w:val="00744A1D"/>
    <w:rsid w:val="00751869"/>
    <w:rsid w:val="00753269"/>
    <w:rsid w:val="00767C9C"/>
    <w:rsid w:val="007750D7"/>
    <w:rsid w:val="00797B3D"/>
    <w:rsid w:val="007A223D"/>
    <w:rsid w:val="007B7626"/>
    <w:rsid w:val="007C0640"/>
    <w:rsid w:val="007C3772"/>
    <w:rsid w:val="007D4814"/>
    <w:rsid w:val="007E658B"/>
    <w:rsid w:val="007E691A"/>
    <w:rsid w:val="007F2BD9"/>
    <w:rsid w:val="00800651"/>
    <w:rsid w:val="00802872"/>
    <w:rsid w:val="008170CF"/>
    <w:rsid w:val="00824401"/>
    <w:rsid w:val="00841DA0"/>
    <w:rsid w:val="00847BA4"/>
    <w:rsid w:val="00852A00"/>
    <w:rsid w:val="00855DF6"/>
    <w:rsid w:val="0086230C"/>
    <w:rsid w:val="008821F8"/>
    <w:rsid w:val="00883159"/>
    <w:rsid w:val="00885527"/>
    <w:rsid w:val="008934BA"/>
    <w:rsid w:val="008B1F19"/>
    <w:rsid w:val="008B5D8A"/>
    <w:rsid w:val="008C3947"/>
    <w:rsid w:val="008E250A"/>
    <w:rsid w:val="00906F4D"/>
    <w:rsid w:val="009163C1"/>
    <w:rsid w:val="00916F1A"/>
    <w:rsid w:val="009170E0"/>
    <w:rsid w:val="00923249"/>
    <w:rsid w:val="009351FA"/>
    <w:rsid w:val="00935A5E"/>
    <w:rsid w:val="00936EB2"/>
    <w:rsid w:val="0093702E"/>
    <w:rsid w:val="00937290"/>
    <w:rsid w:val="00943598"/>
    <w:rsid w:val="0094623B"/>
    <w:rsid w:val="00954121"/>
    <w:rsid w:val="00957AE3"/>
    <w:rsid w:val="009611E2"/>
    <w:rsid w:val="009734CE"/>
    <w:rsid w:val="00980141"/>
    <w:rsid w:val="009929DD"/>
    <w:rsid w:val="009B5D39"/>
    <w:rsid w:val="009C3A72"/>
    <w:rsid w:val="009E243F"/>
    <w:rsid w:val="009E5715"/>
    <w:rsid w:val="009E6500"/>
    <w:rsid w:val="009F69EB"/>
    <w:rsid w:val="00A05C01"/>
    <w:rsid w:val="00A06548"/>
    <w:rsid w:val="00A12648"/>
    <w:rsid w:val="00A14D40"/>
    <w:rsid w:val="00A160D4"/>
    <w:rsid w:val="00A26A4B"/>
    <w:rsid w:val="00A323A1"/>
    <w:rsid w:val="00A32BB9"/>
    <w:rsid w:val="00A330E5"/>
    <w:rsid w:val="00A4112C"/>
    <w:rsid w:val="00A530A0"/>
    <w:rsid w:val="00A64679"/>
    <w:rsid w:val="00A65EE1"/>
    <w:rsid w:val="00A72450"/>
    <w:rsid w:val="00A84AD6"/>
    <w:rsid w:val="00A86794"/>
    <w:rsid w:val="00A870F9"/>
    <w:rsid w:val="00A90CB2"/>
    <w:rsid w:val="00A966D5"/>
    <w:rsid w:val="00AB1B65"/>
    <w:rsid w:val="00AD0B4A"/>
    <w:rsid w:val="00AE174E"/>
    <w:rsid w:val="00AF3F5A"/>
    <w:rsid w:val="00B02F8A"/>
    <w:rsid w:val="00B1678C"/>
    <w:rsid w:val="00B235C5"/>
    <w:rsid w:val="00B26462"/>
    <w:rsid w:val="00B26A0D"/>
    <w:rsid w:val="00B31501"/>
    <w:rsid w:val="00B4001D"/>
    <w:rsid w:val="00B520E0"/>
    <w:rsid w:val="00B675CE"/>
    <w:rsid w:val="00B735B9"/>
    <w:rsid w:val="00B83663"/>
    <w:rsid w:val="00BB29C1"/>
    <w:rsid w:val="00BC07A3"/>
    <w:rsid w:val="00C10516"/>
    <w:rsid w:val="00C11C1A"/>
    <w:rsid w:val="00C14CA8"/>
    <w:rsid w:val="00C1713A"/>
    <w:rsid w:val="00C17510"/>
    <w:rsid w:val="00C24B71"/>
    <w:rsid w:val="00C41B30"/>
    <w:rsid w:val="00C42D94"/>
    <w:rsid w:val="00C76117"/>
    <w:rsid w:val="00C85A9C"/>
    <w:rsid w:val="00C94C55"/>
    <w:rsid w:val="00CA254A"/>
    <w:rsid w:val="00CA697D"/>
    <w:rsid w:val="00CB5FD3"/>
    <w:rsid w:val="00CC0DC7"/>
    <w:rsid w:val="00CC7EEC"/>
    <w:rsid w:val="00CE123C"/>
    <w:rsid w:val="00CE7A88"/>
    <w:rsid w:val="00CF2F25"/>
    <w:rsid w:val="00D00648"/>
    <w:rsid w:val="00D0114C"/>
    <w:rsid w:val="00D0280E"/>
    <w:rsid w:val="00D0408B"/>
    <w:rsid w:val="00D061AF"/>
    <w:rsid w:val="00D07C2B"/>
    <w:rsid w:val="00D15DB9"/>
    <w:rsid w:val="00D26F26"/>
    <w:rsid w:val="00D31CFB"/>
    <w:rsid w:val="00D35481"/>
    <w:rsid w:val="00D375DE"/>
    <w:rsid w:val="00D46A42"/>
    <w:rsid w:val="00D64170"/>
    <w:rsid w:val="00D66B9C"/>
    <w:rsid w:val="00D710BC"/>
    <w:rsid w:val="00D71172"/>
    <w:rsid w:val="00D71402"/>
    <w:rsid w:val="00D8466A"/>
    <w:rsid w:val="00D8793B"/>
    <w:rsid w:val="00D970D9"/>
    <w:rsid w:val="00DB1F25"/>
    <w:rsid w:val="00DC3489"/>
    <w:rsid w:val="00DD59BB"/>
    <w:rsid w:val="00DE7B88"/>
    <w:rsid w:val="00DF1ED3"/>
    <w:rsid w:val="00DF4F9E"/>
    <w:rsid w:val="00DF6DC1"/>
    <w:rsid w:val="00E138B1"/>
    <w:rsid w:val="00E17157"/>
    <w:rsid w:val="00E44EBE"/>
    <w:rsid w:val="00E507A2"/>
    <w:rsid w:val="00E601EF"/>
    <w:rsid w:val="00E60363"/>
    <w:rsid w:val="00E7680E"/>
    <w:rsid w:val="00E81567"/>
    <w:rsid w:val="00E845FE"/>
    <w:rsid w:val="00E8528C"/>
    <w:rsid w:val="00E87B42"/>
    <w:rsid w:val="00E925C5"/>
    <w:rsid w:val="00E95E8D"/>
    <w:rsid w:val="00EA09AA"/>
    <w:rsid w:val="00EA342A"/>
    <w:rsid w:val="00EA79B6"/>
    <w:rsid w:val="00EB14FB"/>
    <w:rsid w:val="00ED33CE"/>
    <w:rsid w:val="00EE15D6"/>
    <w:rsid w:val="00EE495F"/>
    <w:rsid w:val="00EF1201"/>
    <w:rsid w:val="00EF2EE0"/>
    <w:rsid w:val="00F04AA5"/>
    <w:rsid w:val="00F23B43"/>
    <w:rsid w:val="00F35A7A"/>
    <w:rsid w:val="00F43FAA"/>
    <w:rsid w:val="00F50203"/>
    <w:rsid w:val="00F532A6"/>
    <w:rsid w:val="00F56C16"/>
    <w:rsid w:val="00F60B7C"/>
    <w:rsid w:val="00F613F7"/>
    <w:rsid w:val="00F73437"/>
    <w:rsid w:val="00F76325"/>
    <w:rsid w:val="00F906CD"/>
    <w:rsid w:val="00F91A05"/>
    <w:rsid w:val="00F93D5C"/>
    <w:rsid w:val="00FA5972"/>
    <w:rsid w:val="00FA75A2"/>
    <w:rsid w:val="00FB28F0"/>
    <w:rsid w:val="00FD5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774800"/>
  <w15:docId w15:val="{815FA86D-92E3-4152-93AD-6EBDCA2D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CF2F25"/>
    <w:rPr>
      <w:rFonts w:ascii="Calibri" w:eastAsia="Calibri" w:hAnsi="Calibri"/>
      <w:sz w:val="22"/>
      <w:szCs w:val="22"/>
      <w:lang w:eastAsia="en-US"/>
    </w:rPr>
  </w:style>
  <w:style w:type="paragraph" w:styleId="Nadpis3">
    <w:name w:val="heading 3"/>
    <w:basedOn w:val="Normln"/>
    <w:next w:val="Normln"/>
    <w:qFormat/>
    <w:rsid w:val="00D0280E"/>
    <w:pPr>
      <w:keepNext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C3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C3A72"/>
    <w:pPr>
      <w:tabs>
        <w:tab w:val="center" w:pos="4536"/>
        <w:tab w:val="right" w:pos="9072"/>
      </w:tabs>
    </w:pPr>
  </w:style>
  <w:style w:type="character" w:styleId="Hypertextovodkaz">
    <w:name w:val="Hyperlink"/>
    <w:rsid w:val="00415ED5"/>
    <w:rPr>
      <w:color w:val="0000FF"/>
      <w:u w:val="single"/>
    </w:rPr>
  </w:style>
  <w:style w:type="paragraph" w:styleId="Textbubliny">
    <w:name w:val="Balloon Text"/>
    <w:basedOn w:val="Normln"/>
    <w:semiHidden/>
    <w:rsid w:val="002E6905"/>
    <w:rPr>
      <w:rFonts w:ascii="Tahoma" w:hAnsi="Tahoma" w:cs="Tahoma"/>
      <w:sz w:val="16"/>
      <w:szCs w:val="16"/>
    </w:rPr>
  </w:style>
  <w:style w:type="character" w:customStyle="1" w:styleId="Keyboard">
    <w:name w:val="Keyboard"/>
    <w:rsid w:val="00D0280E"/>
    <w:rPr>
      <w:rFonts w:ascii="Courier New" w:hAnsi="Courier New"/>
      <w:b/>
      <w:sz w:val="20"/>
    </w:rPr>
  </w:style>
  <w:style w:type="paragraph" w:customStyle="1" w:styleId="xxx">
    <w:name w:val="xxx"/>
    <w:basedOn w:val="Normln"/>
    <w:rsid w:val="00D0280E"/>
    <w:pPr>
      <w:spacing w:line="360" w:lineRule="auto"/>
      <w:ind w:left="5670"/>
      <w:jc w:val="both"/>
    </w:pPr>
    <w:rPr>
      <w:rFonts w:ascii="Arial" w:hAnsi="Arial"/>
    </w:rPr>
  </w:style>
  <w:style w:type="table" w:styleId="Mkatabulky">
    <w:name w:val="Table Grid"/>
    <w:basedOn w:val="Normlntabulka"/>
    <w:uiPriority w:val="39"/>
    <w:rsid w:val="00B23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240EE8"/>
    <w:pPr>
      <w:widowControl w:val="0"/>
      <w:suppressAutoHyphens/>
      <w:autoSpaceDE w:val="0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customStyle="1" w:styleId="ZkladntextChar">
    <w:name w:val="Základní text Char"/>
    <w:link w:val="Zkladntext"/>
    <w:rsid w:val="00240EE8"/>
    <w:rPr>
      <w:rFonts w:ascii="Arial" w:hAnsi="Arial" w:cs="Arial"/>
      <w:color w:val="000000"/>
      <w:lang w:eastAsia="ar-SA"/>
    </w:rPr>
  </w:style>
  <w:style w:type="character" w:customStyle="1" w:styleId="ZpatChar">
    <w:name w:val="Zápatí Char"/>
    <w:link w:val="Zpat"/>
    <w:uiPriority w:val="99"/>
    <w:rsid w:val="009351FA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CF2F25"/>
  </w:style>
  <w:style w:type="character" w:styleId="Siln">
    <w:name w:val="Strong"/>
    <w:uiPriority w:val="22"/>
    <w:qFormat/>
    <w:rsid w:val="00CF2F25"/>
    <w:rPr>
      <w:b/>
      <w:bCs/>
    </w:rPr>
  </w:style>
  <w:style w:type="paragraph" w:styleId="Odstavecseseznamem">
    <w:name w:val="List Paragraph"/>
    <w:basedOn w:val="Normln"/>
    <w:uiPriority w:val="34"/>
    <w:qFormat/>
    <w:rsid w:val="00CF2F25"/>
    <w:pPr>
      <w:ind w:left="720"/>
      <w:contextualSpacing/>
    </w:pPr>
  </w:style>
  <w:style w:type="paragraph" w:customStyle="1" w:styleId="Default">
    <w:name w:val="Default"/>
    <w:rsid w:val="0098014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D8466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semiHidden/>
    <w:unhideWhenUsed/>
    <w:rsid w:val="00F734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7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2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ma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ym-c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ym-cl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bickoval\Disk%20Google\gymnazium_2012_13\12_hlavickove_papiry_spravni_rizeni\hlavickovy_papir_bez%20ramecku2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BAEE8-24E9-4272-A3C1-DA2992E5A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hlavickovy_papir_bez ramecku2</Template>
  <TotalTime>98</TotalTime>
  <Pages>5</Pages>
  <Words>1761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Gymnázium, Česká Lípa, Žitavská 2969, příspěvková organizace</vt:lpstr>
    </vt:vector>
  </TitlesOfParts>
  <Company>GymCL</Company>
  <LinksUpToDate>false</LinksUpToDate>
  <CharactersWithSpaces>11579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Gymnázium, Česká Lípa, Žitavská 2969, příspěvková organizace</dc:title>
  <dc:subject/>
  <dc:creator>Řebíčkova Lenka</dc:creator>
  <cp:keywords/>
  <dc:description/>
  <cp:lastModifiedBy>Fojtů Radim Mgr.</cp:lastModifiedBy>
  <cp:revision>10</cp:revision>
  <cp:lastPrinted>2018-01-25T14:37:00Z</cp:lastPrinted>
  <dcterms:created xsi:type="dcterms:W3CDTF">2020-01-21T10:24:00Z</dcterms:created>
  <dcterms:modified xsi:type="dcterms:W3CDTF">2020-02-03T13:58:00Z</dcterms:modified>
</cp:coreProperties>
</file>