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F96262" w:rsidRPr="00F96262" w:rsidTr="00F96262">
        <w:trPr>
          <w:trHeight w:val="690"/>
          <w:jc w:val="center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F96262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cs-CZ"/>
              </w:rPr>
              <w:t>Pořadí uchazečů - čtyřleté studium 2019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UMÍSTĚNÍ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REG. ČÍSLO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BODY ZA ZŠ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TEST Z ČJL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TEST Z 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</w:t>
            </w:r>
          </w:p>
        </w:tc>
        <w:bookmarkStart w:id="0" w:name="_GoBack"/>
        <w:bookmarkEnd w:id="0"/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145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144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140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140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lastRenderedPageBreak/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91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90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86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85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83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82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80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78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74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70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69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524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67</w:t>
            </w:r>
          </w:p>
        </w:tc>
      </w:tr>
      <w:tr w:rsidR="00F96262" w:rsidRPr="00F96262" w:rsidTr="00F96262">
        <w:trPr>
          <w:trHeight w:val="288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b/>
                <w:color w:val="000000"/>
                <w:lang w:eastAsia="cs-CZ"/>
              </w:rPr>
              <w:t>460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262" w:rsidRPr="00F96262" w:rsidRDefault="00F96262" w:rsidP="00F962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96262">
              <w:rPr>
                <w:rFonts w:eastAsia="Times New Roman" w:cstheme="minorHAnsi"/>
                <w:color w:val="000000"/>
                <w:lang w:eastAsia="cs-CZ"/>
              </w:rPr>
              <w:t>67</w:t>
            </w:r>
          </w:p>
        </w:tc>
      </w:tr>
    </w:tbl>
    <w:p w:rsidR="00A34229" w:rsidRDefault="00A34229"/>
    <w:p w:rsidR="009B6F11" w:rsidRDefault="009B6F11" w:rsidP="009B6F11">
      <w:pPr>
        <w:spacing w:after="0"/>
      </w:pPr>
      <w:r>
        <w:t>V Třinci 29 4. 2019</w:t>
      </w:r>
    </w:p>
    <w:p w:rsidR="009B6F11" w:rsidRDefault="009B6F11" w:rsidP="009B6F11">
      <w:pPr>
        <w:spacing w:after="0"/>
      </w:pPr>
      <w:r>
        <w:t>Mgr. Romana Cieslarová, Ph.D.</w:t>
      </w:r>
    </w:p>
    <w:p w:rsidR="009B6F11" w:rsidRDefault="009B6F11" w:rsidP="009B6F11">
      <w:pPr>
        <w:spacing w:after="0"/>
      </w:pPr>
      <w:r>
        <w:t>ředitelka školy</w:t>
      </w:r>
    </w:p>
    <w:sectPr w:rsidR="009B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62"/>
    <w:rsid w:val="009B6F11"/>
    <w:rsid w:val="00A34229"/>
    <w:rsid w:val="00F9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5279"/>
  <w15:chartTrackingRefBased/>
  <w15:docId w15:val="{C8FF61EC-82D8-444D-831A-ADC5FF51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626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96262"/>
    <w:rPr>
      <w:color w:val="954F72"/>
      <w:u w:val="single"/>
    </w:rPr>
  </w:style>
  <w:style w:type="paragraph" w:customStyle="1" w:styleId="msonormal0">
    <w:name w:val="msonormal"/>
    <w:basedOn w:val="Normln"/>
    <w:rsid w:val="00F9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F9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4">
    <w:name w:val="xl64"/>
    <w:basedOn w:val="Normln"/>
    <w:rsid w:val="00F9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65">
    <w:name w:val="xl65"/>
    <w:basedOn w:val="Normln"/>
    <w:rsid w:val="00F962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F962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Cieslarová</dc:creator>
  <cp:keywords/>
  <dc:description/>
  <cp:lastModifiedBy>Romana Cieslarová</cp:lastModifiedBy>
  <cp:revision>2</cp:revision>
  <cp:lastPrinted>2019-04-29T06:51:00Z</cp:lastPrinted>
  <dcterms:created xsi:type="dcterms:W3CDTF">2019-04-29T06:52:00Z</dcterms:created>
  <dcterms:modified xsi:type="dcterms:W3CDTF">2019-04-29T06:52:00Z</dcterms:modified>
</cp:coreProperties>
</file>