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77" w:rsidRPr="004B3CAA" w:rsidRDefault="00472077" w:rsidP="004B3CAA">
      <w:pPr>
        <w:shd w:val="clear" w:color="auto" w:fill="EAF1DD"/>
        <w:tabs>
          <w:tab w:val="left" w:pos="-900"/>
        </w:tabs>
        <w:spacing w:after="0"/>
        <w:ind w:right="-2"/>
        <w:jc w:val="center"/>
        <w:rPr>
          <w:rFonts w:ascii="Times New Roman" w:hAnsi="Times New Roman"/>
          <w:b/>
          <w:color w:val="FF0000"/>
          <w:sz w:val="32"/>
          <w:szCs w:val="24"/>
        </w:rPr>
      </w:pPr>
      <w:r w:rsidRPr="004B3CAA">
        <w:rPr>
          <w:rFonts w:ascii="Times New Roman" w:hAnsi="Times New Roman"/>
          <w:b/>
          <w:color w:val="FF0000"/>
          <w:sz w:val="32"/>
          <w:szCs w:val="24"/>
        </w:rPr>
        <w:t>Gymnázium Jana Pivečky a Střední odborná škola Slavičín</w:t>
      </w:r>
    </w:p>
    <w:p w:rsidR="00472077" w:rsidRPr="009134CD" w:rsidRDefault="00472077" w:rsidP="009134CD">
      <w:pPr>
        <w:shd w:val="clear" w:color="auto" w:fill="EAF1DD"/>
        <w:tabs>
          <w:tab w:val="left" w:pos="-900"/>
        </w:tabs>
        <w:spacing w:after="0"/>
        <w:ind w:right="-2"/>
        <w:rPr>
          <w:rFonts w:ascii="Times New Roman" w:hAnsi="Times New Roman"/>
          <w:color w:val="0F243E"/>
          <w:sz w:val="24"/>
          <w:szCs w:val="24"/>
        </w:rPr>
      </w:pPr>
    </w:p>
    <w:p w:rsidR="00472077" w:rsidRPr="009134CD" w:rsidRDefault="00B12209" w:rsidP="00000B25">
      <w:pPr>
        <w:pBdr>
          <w:bottom w:val="single" w:sz="4" w:space="2" w:color="auto"/>
        </w:pBdr>
        <w:shd w:val="clear" w:color="auto" w:fill="EAF1DD"/>
        <w:tabs>
          <w:tab w:val="left" w:pos="-900"/>
        </w:tabs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r w:rsidRPr="009134CD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75C27A2" wp14:editId="55696371">
            <wp:extent cx="752475" cy="5429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4CD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718CDFA" wp14:editId="1DA2C730">
            <wp:extent cx="819150" cy="552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077" w:rsidRPr="009134CD" w:rsidRDefault="00472077" w:rsidP="00000B25">
      <w:pPr>
        <w:pBdr>
          <w:bottom w:val="single" w:sz="4" w:space="2" w:color="auto"/>
        </w:pBdr>
        <w:shd w:val="clear" w:color="auto" w:fill="EAF1DD"/>
        <w:tabs>
          <w:tab w:val="left" w:pos="-900"/>
        </w:tabs>
        <w:spacing w:after="0"/>
        <w:ind w:right="-2"/>
        <w:rPr>
          <w:rFonts w:ascii="Times New Roman" w:hAnsi="Times New Roman"/>
          <w:sz w:val="24"/>
          <w:szCs w:val="24"/>
        </w:rPr>
      </w:pPr>
    </w:p>
    <w:p w:rsidR="00472077" w:rsidRDefault="00000B25" w:rsidP="009134CD">
      <w:pPr>
        <w:spacing w:after="0" w:line="240" w:lineRule="auto"/>
        <w:ind w:right="-2"/>
        <w:rPr>
          <w:rFonts w:ascii="Times New Roman" w:eastAsia="MS Mincho" w:hAnsi="Times New Roman"/>
          <w:snapToGrid w:val="0"/>
          <w:szCs w:val="24"/>
          <w:lang w:eastAsia="cs-CZ"/>
        </w:rPr>
      </w:pPr>
      <w:proofErr w:type="gramStart"/>
      <w:r>
        <w:rPr>
          <w:rFonts w:ascii="Times New Roman" w:eastAsia="MS Mincho" w:hAnsi="Times New Roman"/>
          <w:snapToGrid w:val="0"/>
          <w:szCs w:val="24"/>
          <w:lang w:eastAsia="cs-CZ"/>
        </w:rPr>
        <w:t>Č.j.</w:t>
      </w:r>
      <w:proofErr w:type="gramEnd"/>
      <w:r>
        <w:rPr>
          <w:rFonts w:ascii="Times New Roman" w:eastAsia="MS Mincho" w:hAnsi="Times New Roman"/>
          <w:snapToGrid w:val="0"/>
          <w:szCs w:val="24"/>
          <w:lang w:eastAsia="cs-CZ"/>
        </w:rPr>
        <w:t>: GJP SOS 271/II.3.</w:t>
      </w:r>
      <w:r w:rsidRPr="002B270B">
        <w:rPr>
          <w:rFonts w:ascii="Times New Roman" w:eastAsia="MS Mincho" w:hAnsi="Times New Roman"/>
          <w:snapToGrid w:val="0"/>
          <w:szCs w:val="24"/>
          <w:lang w:eastAsia="cs-CZ"/>
        </w:rPr>
        <w:t xml:space="preserve">1 – </w:t>
      </w:r>
      <w:r w:rsidR="002B270B" w:rsidRPr="002B270B">
        <w:rPr>
          <w:rFonts w:ascii="Times New Roman" w:eastAsia="MS Mincho" w:hAnsi="Times New Roman"/>
          <w:snapToGrid w:val="0"/>
          <w:szCs w:val="24"/>
          <w:lang w:eastAsia="cs-CZ"/>
        </w:rPr>
        <w:t>17</w:t>
      </w:r>
    </w:p>
    <w:p w:rsidR="006C79A6" w:rsidRPr="006C79A6" w:rsidRDefault="006C79A6" w:rsidP="009134CD">
      <w:pPr>
        <w:spacing w:after="0" w:line="240" w:lineRule="auto"/>
        <w:ind w:right="-2"/>
        <w:rPr>
          <w:rFonts w:ascii="Times New Roman" w:eastAsia="MS Mincho" w:hAnsi="Times New Roman"/>
          <w:snapToGrid w:val="0"/>
          <w:szCs w:val="24"/>
          <w:lang w:eastAsia="cs-CZ"/>
        </w:rPr>
      </w:pPr>
    </w:p>
    <w:p w:rsidR="00F03E80" w:rsidRDefault="00B11BF6" w:rsidP="006C79A6">
      <w:pPr>
        <w:widowControl w:val="0"/>
        <w:spacing w:after="0" w:line="240" w:lineRule="auto"/>
        <w:ind w:right="-2"/>
        <w:jc w:val="center"/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</w:pPr>
      <w:r w:rsidRPr="006C79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Organizace a kritéria přij</w:t>
      </w:r>
      <w:r w:rsidR="00F91857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ímacího řízení </w:t>
      </w:r>
      <w:r w:rsidR="00B367C9" w:rsidRPr="006C79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stanovené pro školní rok </w:t>
      </w:r>
      <w:r w:rsidR="00A70C05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2017</w:t>
      </w:r>
      <w:r w:rsidR="00C24C18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/</w:t>
      </w:r>
      <w:r w:rsidR="00A70C05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2018</w:t>
      </w:r>
      <w:r w:rsidRPr="006C79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</w:t>
      </w:r>
    </w:p>
    <w:p w:rsidR="00B11BF6" w:rsidRPr="006C79A6" w:rsidRDefault="00B11BF6" w:rsidP="006C79A6">
      <w:pPr>
        <w:widowControl w:val="0"/>
        <w:spacing w:after="0" w:line="240" w:lineRule="auto"/>
        <w:ind w:right="-2"/>
        <w:jc w:val="center"/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</w:pPr>
      <w:r w:rsidRPr="006C79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dle § </w:t>
      </w:r>
      <w:r w:rsidR="00F03E80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59 a 60 </w:t>
      </w:r>
      <w:r w:rsidRPr="006C79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zákona č. 561/2004 Sb., školský zákon</w:t>
      </w:r>
    </w:p>
    <w:p w:rsidR="00B11BF6" w:rsidRPr="009134CD" w:rsidRDefault="00B11BF6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</w:p>
    <w:p w:rsidR="00C24C18" w:rsidRDefault="00A05711" w:rsidP="00C24C18">
      <w:pPr>
        <w:pStyle w:val="Default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Pr</w:t>
      </w:r>
      <w:r w:rsidR="00F03E80">
        <w:rPr>
          <w:rFonts w:ascii="Times New Roman" w:eastAsia="MS Mincho" w:hAnsi="Times New Roman"/>
        </w:rPr>
        <w:t>o 1. kolo</w:t>
      </w:r>
      <w:r w:rsidR="00C306F5" w:rsidRPr="009134CD">
        <w:rPr>
          <w:rFonts w:ascii="Times New Roman" w:eastAsia="MS Mincho" w:hAnsi="Times New Roman"/>
        </w:rPr>
        <w:t xml:space="preserve">  přijímacího  řízení  pro školní rok  </w:t>
      </w:r>
      <w:r w:rsidR="00A70C05">
        <w:rPr>
          <w:rFonts w:ascii="Times New Roman" w:eastAsia="MS Mincho" w:hAnsi="Times New Roman"/>
        </w:rPr>
        <w:t>2017</w:t>
      </w:r>
      <w:r w:rsidR="00B523D5">
        <w:rPr>
          <w:rFonts w:ascii="Times New Roman" w:eastAsia="MS Mincho" w:hAnsi="Times New Roman"/>
        </w:rPr>
        <w:t>/</w:t>
      </w:r>
      <w:r w:rsidR="00A70C05">
        <w:rPr>
          <w:rFonts w:ascii="Times New Roman" w:eastAsia="MS Mincho" w:hAnsi="Times New Roman"/>
        </w:rPr>
        <w:t>2018</w:t>
      </w:r>
      <w:r w:rsidR="00C306F5" w:rsidRPr="009134CD">
        <w:rPr>
          <w:rFonts w:ascii="Times New Roman" w:eastAsia="MS Mincho" w:hAnsi="Times New Roman"/>
        </w:rPr>
        <w:t xml:space="preserve">  pro  žáky  a  uchazeče  hlásíc</w:t>
      </w:r>
      <w:r w:rsidR="00F03E80">
        <w:rPr>
          <w:rFonts w:ascii="Times New Roman" w:eastAsia="MS Mincho" w:hAnsi="Times New Roman"/>
        </w:rPr>
        <w:t xml:space="preserve">í  se v 1. kole </w:t>
      </w:r>
      <w:r w:rsidR="00C306F5" w:rsidRPr="009134CD">
        <w:rPr>
          <w:rFonts w:ascii="Times New Roman" w:eastAsia="MS Mincho" w:hAnsi="Times New Roman"/>
        </w:rPr>
        <w:t>do příslušného oboru a formy vzdělávání ve smyslu vyh</w:t>
      </w:r>
      <w:r w:rsidR="006B53B6">
        <w:rPr>
          <w:rFonts w:ascii="Times New Roman" w:eastAsia="MS Mincho" w:hAnsi="Times New Roman"/>
        </w:rPr>
        <w:t>lášky č. 353/2016</w:t>
      </w:r>
      <w:r w:rsidR="006B56F3">
        <w:rPr>
          <w:rFonts w:ascii="Times New Roman" w:eastAsia="MS Mincho" w:hAnsi="Times New Roman"/>
        </w:rPr>
        <w:t xml:space="preserve"> Sb., </w:t>
      </w:r>
      <w:r w:rsidR="006A2561">
        <w:rPr>
          <w:rFonts w:ascii="Times New Roman" w:eastAsia="MS Mincho" w:hAnsi="Times New Roman"/>
        </w:rPr>
        <w:t>:</w:t>
      </w:r>
    </w:p>
    <w:p w:rsidR="006A2561" w:rsidRPr="00C24C18" w:rsidRDefault="006A2561" w:rsidP="00C24C18">
      <w:pPr>
        <w:pStyle w:val="Default"/>
        <w:jc w:val="both"/>
      </w:pPr>
    </w:p>
    <w:p w:rsidR="00B11BF6" w:rsidRPr="00D97202" w:rsidRDefault="00850FCE" w:rsidP="00D97202">
      <w:pPr>
        <w:numPr>
          <w:ilvl w:val="0"/>
          <w:numId w:val="7"/>
        </w:numPr>
        <w:spacing w:after="0" w:line="240" w:lineRule="auto"/>
        <w:ind w:left="0" w:right="-2" w:firstLine="0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  <w:t xml:space="preserve">Obor: </w:t>
      </w:r>
      <w:r w:rsidRPr="009134CD">
        <w:rPr>
          <w:rFonts w:ascii="Times New Roman" w:eastAsia="MS Mincho" w:hAnsi="Times New Roman"/>
          <w:b/>
          <w:snapToGrid w:val="0"/>
          <w:color w:val="FF0000"/>
          <w:sz w:val="24"/>
          <w:szCs w:val="24"/>
          <w:lang w:eastAsia="cs-CZ"/>
        </w:rPr>
        <w:t>7941K41  - Gymnázium</w:t>
      </w:r>
    </w:p>
    <w:p w:rsidR="00B11BF6" w:rsidRPr="009134CD" w:rsidRDefault="00850FCE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1</w:t>
      </w:r>
      <w:r w:rsidR="00B11BF6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.  Pro obor: 7941K41  - Gymnázium:</w:t>
      </w:r>
    </w:p>
    <w:p w:rsidR="00B11BF6" w:rsidRPr="007D0301" w:rsidRDefault="00B11BF6" w:rsidP="009134CD">
      <w:pPr>
        <w:widowControl w:val="0"/>
        <w:numPr>
          <w:ilvl w:val="0"/>
          <w:numId w:val="20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color w:val="000000" w:themeColor="text1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nejvyšší počet přijatý</w:t>
      </w:r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ch uchazečů ve všech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kolech dohromady v přijí</w:t>
      </w:r>
      <w:r w:rsidR="00BC5052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macím řízení pro školní rok </w:t>
      </w:r>
      <w:r w:rsidR="00A70C0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2017</w:t>
      </w:r>
      <w:r w:rsidR="00650709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-</w:t>
      </w:r>
      <w:r w:rsidR="00A70C0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2018</w:t>
      </w:r>
      <w:r w:rsidR="00575BE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 </w:t>
      </w:r>
      <w:r w:rsidR="00575BE6" w:rsidRPr="00B3446F">
        <w:rPr>
          <w:rFonts w:ascii="Times New Roman" w:eastAsia="MS Mincho" w:hAnsi="Times New Roman"/>
          <w:snapToGrid w:val="0"/>
          <w:color w:val="000000" w:themeColor="text1"/>
          <w:sz w:val="24"/>
          <w:szCs w:val="24"/>
          <w:lang w:eastAsia="cs-CZ"/>
        </w:rPr>
        <w:t xml:space="preserve">je </w:t>
      </w:r>
      <w:r w:rsidR="00AD2C78">
        <w:rPr>
          <w:rFonts w:ascii="Times New Roman" w:eastAsia="MS Mincho" w:hAnsi="Times New Roman"/>
          <w:snapToGrid w:val="0"/>
          <w:color w:val="000000" w:themeColor="text1"/>
          <w:sz w:val="24"/>
          <w:szCs w:val="24"/>
          <w:lang w:eastAsia="cs-CZ"/>
        </w:rPr>
        <w:t>28</w:t>
      </w:r>
      <w:r w:rsidRPr="007D0301">
        <w:rPr>
          <w:rFonts w:ascii="Times New Roman" w:eastAsia="MS Mincho" w:hAnsi="Times New Roman"/>
          <w:snapToGrid w:val="0"/>
          <w:color w:val="000000" w:themeColor="text1"/>
          <w:sz w:val="24"/>
          <w:szCs w:val="24"/>
          <w:lang w:eastAsia="cs-CZ"/>
        </w:rPr>
        <w:t xml:space="preserve"> žáků</w:t>
      </w:r>
      <w:r w:rsidR="00B3446F" w:rsidRPr="007D0301">
        <w:rPr>
          <w:rFonts w:ascii="Times New Roman" w:eastAsia="MS Mincho" w:hAnsi="Times New Roman"/>
          <w:snapToGrid w:val="0"/>
          <w:color w:val="000000" w:themeColor="text1"/>
          <w:sz w:val="24"/>
          <w:szCs w:val="24"/>
          <w:lang w:eastAsia="cs-CZ"/>
        </w:rPr>
        <w:t>.</w:t>
      </w:r>
    </w:p>
    <w:p w:rsidR="00B11BF6" w:rsidRPr="009134CD" w:rsidRDefault="00850FCE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</w:t>
      </w:r>
      <w:r w:rsidR="00B11BF6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. Termíny pro </w:t>
      </w:r>
      <w:r w:rsidR="00853B69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centrální písemné testy</w:t>
      </w:r>
      <w:r w:rsidR="00B11BF6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  <w:r w:rsidR="00B11BF6" w:rsidRPr="009134CD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v 1. kole</w:t>
      </w:r>
      <w:r w:rsidR="00F85ED6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do oboru 7941K41- Gymnázium</w:t>
      </w:r>
    </w:p>
    <w:p w:rsidR="00B11BF6" w:rsidRPr="00242735" w:rsidRDefault="00B11BF6" w:rsidP="009134CD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první</w:t>
      </w:r>
      <w:r w:rsidR="00B367C9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termín: </w:t>
      </w:r>
      <w:proofErr w:type="gramStart"/>
      <w:r w:rsidR="00242735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</w:t>
      </w:r>
      <w:r w:rsidR="00C24C18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.4. </w:t>
      </w:r>
      <w:r w:rsidR="00A70C05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2017</w:t>
      </w:r>
      <w:proofErr w:type="gramEnd"/>
    </w:p>
    <w:p w:rsidR="00242735" w:rsidRPr="009134CD" w:rsidRDefault="00242735" w:rsidP="009134CD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termín: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19.4. 2017</w:t>
      </w:r>
      <w:proofErr w:type="gramEnd"/>
    </w:p>
    <w:p w:rsidR="00242735" w:rsidRDefault="00B11BF6" w:rsidP="00242735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náhradní termín (omluvená absence do 3 d</w:t>
      </w:r>
      <w:r w:rsidR="00853B69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nů od konání testů</w:t>
      </w:r>
      <w:r w:rsidR="00B367C9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):</w:t>
      </w:r>
      <w:r w:rsid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242735" w:rsidRPr="00242735" w:rsidRDefault="00242735" w:rsidP="00242735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proofErr w:type="gramStart"/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11.5. 2017</w:t>
      </w:r>
      <w:proofErr w:type="gramEnd"/>
    </w:p>
    <w:p w:rsidR="00B11BF6" w:rsidRPr="00242735" w:rsidRDefault="00242735" w:rsidP="00242735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: 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12. 5. 2017</w:t>
      </w:r>
    </w:p>
    <w:p w:rsidR="00B11BF6" w:rsidRPr="009134CD" w:rsidRDefault="00850FCE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3</w:t>
      </w:r>
      <w:r w:rsidR="00853B69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. Místo konání testů</w:t>
      </w:r>
      <w:r w:rsidR="00F85ED6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do oboru 7941K41 - Gymnázium:</w:t>
      </w:r>
    </w:p>
    <w:p w:rsidR="00B11BF6" w:rsidRPr="009134CD" w:rsidRDefault="00B11BF6" w:rsidP="009134CD">
      <w:pPr>
        <w:widowControl w:val="0"/>
        <w:numPr>
          <w:ilvl w:val="0"/>
          <w:numId w:val="23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Gymnázium Jana Pivečky, ulice Školní 8</w:t>
      </w:r>
      <w:r w:rsidR="00B3446F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22.</w:t>
      </w:r>
      <w:r w:rsidR="00D908D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B11BF6" w:rsidRPr="009134CD" w:rsidRDefault="00850FCE" w:rsidP="00E96D9F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4</w:t>
      </w:r>
      <w:r w:rsidR="003A24C0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. </w:t>
      </w:r>
      <w:r w:rsidR="00B11BF6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Všichni uchazeči </w:t>
      </w:r>
      <w:r w:rsidR="00E25281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v 1. kole </w:t>
      </w:r>
      <w:r w:rsidR="00B11BF6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vykonají písem</w:t>
      </w:r>
      <w:r w:rsidR="00853B69">
        <w:rPr>
          <w:rFonts w:ascii="Times New Roman" w:eastAsia="MS Mincho" w:hAnsi="Times New Roman"/>
          <w:b/>
          <w:sz w:val="24"/>
          <w:szCs w:val="24"/>
          <w:lang w:eastAsia="cs-CZ"/>
        </w:rPr>
        <w:t>né testy</w:t>
      </w:r>
      <w:r w:rsidR="005419E0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z </w:t>
      </w:r>
      <w:proofErr w:type="gramStart"/>
      <w:r w:rsidR="00B11BF6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matematiky (M) , jazyka</w:t>
      </w:r>
      <w:proofErr w:type="gramEnd"/>
      <w:r w:rsidR="00B11BF6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českého </w:t>
      </w:r>
      <w:r w:rsidR="005419E0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 literatury </w:t>
      </w:r>
      <w:r w:rsidR="00E96D9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(JČ) </w:t>
      </w:r>
      <w:r w:rsidR="00E96D9F" w:rsidRPr="0020567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E96D9F" w:rsidRPr="0020567F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</w:t>
      </w:r>
      <w:r w:rsidR="008470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3A24C0" w:rsidRPr="009134CD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5. </w:t>
      </w:r>
      <w:r w:rsidR="00B11BF6" w:rsidRPr="009134CD">
        <w:rPr>
          <w:rFonts w:ascii="Times New Roman" w:eastAsia="MS Mincho" w:hAnsi="Times New Roman"/>
          <w:sz w:val="24"/>
          <w:szCs w:val="24"/>
          <w:lang w:eastAsia="cs-CZ"/>
        </w:rPr>
        <w:t>V přijímacím řízení ředitel školy hodnotí uchazeče počtem bodů a výsledek hodnocení  přijímacího řízení je tvořen součtem bodů.</w:t>
      </w:r>
    </w:p>
    <w:p w:rsidR="00B11BF6" w:rsidRPr="009134CD" w:rsidRDefault="00850FCE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6</w:t>
      </w:r>
      <w:r w:rsidR="003A24C0" w:rsidRPr="009134CD">
        <w:rPr>
          <w:rFonts w:ascii="Times New Roman" w:eastAsia="MS Mincho" w:hAnsi="Times New Roman"/>
          <w:sz w:val="24"/>
          <w:szCs w:val="24"/>
          <w:lang w:eastAsia="cs-CZ"/>
        </w:rPr>
        <w:t>.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B11BF6" w:rsidRPr="009134CD">
        <w:rPr>
          <w:rFonts w:ascii="Times New Roman" w:eastAsia="MS Mincho" w:hAnsi="Times New Roman"/>
          <w:sz w:val="24"/>
          <w:szCs w:val="24"/>
          <w:lang w:eastAsia="cs-CZ"/>
        </w:rPr>
        <w:t>Čím více dosáhne uchazeč počtu bodů, tím je úspěšnější. Body jsou přiděleny v přijímacím řízení ve čtyřletém studijním oboru 7941K41- Gymnázium za:</w:t>
      </w:r>
    </w:p>
    <w:p w:rsidR="003A24C0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a) znalosti uchazeče vyjádřené hodnocením na vysv</w:t>
      </w:r>
      <w:r w:rsidR="003A24C0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ědčení ze základního vzdělávání</w:t>
      </w:r>
    </w:p>
    <w:p w:rsidR="00EB6AFB" w:rsidRPr="0020567F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b) součtem dosažených </w:t>
      </w:r>
      <w:r w:rsidR="000B16B1" w:rsidRPr="000B16B1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bodů 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z</w:t>
      </w:r>
      <w:r w:rsidR="00853B69">
        <w:rPr>
          <w:rFonts w:ascii="Times New Roman" w:eastAsia="MS Mincho" w:hAnsi="Times New Roman"/>
          <w:b/>
          <w:sz w:val="24"/>
          <w:szCs w:val="24"/>
          <w:lang w:eastAsia="cs-CZ"/>
        </w:rPr>
        <w:t> 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písem</w:t>
      </w:r>
      <w:r w:rsidR="00853B69">
        <w:rPr>
          <w:rFonts w:ascii="Times New Roman" w:eastAsia="MS Mincho" w:hAnsi="Times New Roman"/>
          <w:b/>
          <w:sz w:val="24"/>
          <w:szCs w:val="24"/>
          <w:lang w:eastAsia="cs-CZ"/>
        </w:rPr>
        <w:t>ných testů</w:t>
      </w:r>
      <w:r w:rsidR="001317FB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z 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M, JČ</w:t>
      </w:r>
      <w:r w:rsidR="0020567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20567F" w:rsidRPr="0020567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20567F" w:rsidRPr="0020567F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</w:t>
      </w:r>
      <w:r w:rsidR="008470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5ED6" w:rsidRPr="009134CD" w:rsidRDefault="00EB6AFB" w:rsidP="009134CD">
      <w:pPr>
        <w:numPr>
          <w:ilvl w:val="0"/>
          <w:numId w:val="16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Celkem lze získat </w:t>
      </w:r>
      <w:r w:rsidR="00853B69" w:rsidRPr="00853B69">
        <w:rPr>
          <w:rFonts w:ascii="Times New Roman" w:eastAsia="MS Mincho" w:hAnsi="Times New Roman"/>
          <w:sz w:val="24"/>
          <w:szCs w:val="24"/>
          <w:lang w:eastAsia="cs-CZ"/>
        </w:rPr>
        <w:t>v přijímacím řízení</w:t>
      </w:r>
      <w:r w:rsidR="00542771" w:rsidRPr="00853B69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0B16B1">
        <w:rPr>
          <w:rFonts w:ascii="Times New Roman" w:eastAsia="MS Mincho" w:hAnsi="Times New Roman"/>
          <w:sz w:val="24"/>
          <w:szCs w:val="24"/>
          <w:lang w:eastAsia="cs-CZ"/>
        </w:rPr>
        <w:t xml:space="preserve">145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bodů</w:t>
      </w:r>
    </w:p>
    <w:p w:rsidR="00F85ED6" w:rsidRPr="009134CD" w:rsidRDefault="00B11BF6" w:rsidP="009134CD">
      <w:pPr>
        <w:numPr>
          <w:ilvl w:val="0"/>
          <w:numId w:val="16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Za vysvědčení ze ZŠ může získat max. 45 bodů a to za první  pololetí </w:t>
      </w:r>
      <w:r w:rsidR="00BC5052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8. třídy, druhé  pololetí 8. třídy, první pololetí 9. třídy, vždy z předmětů matematika, jazyk český, cizí jazyk. V těchto předmětech za každou známku výborn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5 bodů, chvalitebn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3 body, dob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1 bod, dostatečn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0 bodů. V případě výuky více povinných cizích jazyků na ZŠ se započítává ten cizí jazyk, v němž uchazeč  dosáhl lepšího výsledku.</w:t>
      </w:r>
    </w:p>
    <w:p w:rsidR="00EB6AFB" w:rsidRPr="009134CD" w:rsidRDefault="006B56F3" w:rsidP="009134CD">
      <w:pPr>
        <w:numPr>
          <w:ilvl w:val="0"/>
          <w:numId w:val="16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>Z</w:t>
      </w:r>
      <w:r w:rsidR="00853B69">
        <w:rPr>
          <w:rFonts w:ascii="Times New Roman" w:eastAsia="MS Mincho" w:hAnsi="Times New Roman"/>
          <w:sz w:val="24"/>
          <w:szCs w:val="24"/>
          <w:lang w:eastAsia="cs-CZ"/>
        </w:rPr>
        <w:t> </w:t>
      </w:r>
      <w:r>
        <w:rPr>
          <w:rFonts w:ascii="Times New Roman" w:eastAsia="MS Mincho" w:hAnsi="Times New Roman"/>
          <w:sz w:val="24"/>
          <w:szCs w:val="24"/>
          <w:lang w:eastAsia="cs-CZ"/>
        </w:rPr>
        <w:t>pís</w:t>
      </w:r>
      <w:r w:rsidR="00853B69">
        <w:rPr>
          <w:rFonts w:ascii="Times New Roman" w:eastAsia="MS Mincho" w:hAnsi="Times New Roman"/>
          <w:sz w:val="24"/>
          <w:szCs w:val="24"/>
          <w:lang w:eastAsia="cs-CZ"/>
        </w:rPr>
        <w:t>emných testů</w:t>
      </w:r>
    </w:p>
    <w:p w:rsidR="00B11BF6" w:rsidRPr="009134CD" w:rsidRDefault="00B11BF6" w:rsidP="009134CD">
      <w:pPr>
        <w:numPr>
          <w:ilvl w:val="0"/>
          <w:numId w:val="24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z matematiky může žák získat max. </w:t>
      </w:r>
      <w:r w:rsidR="000B16B1" w:rsidRPr="000B16B1">
        <w:rPr>
          <w:rFonts w:ascii="Times New Roman" w:eastAsia="MS Mincho" w:hAnsi="Times New Roman"/>
          <w:sz w:val="24"/>
          <w:szCs w:val="24"/>
          <w:lang w:eastAsia="cs-CZ"/>
        </w:rPr>
        <w:t>50</w:t>
      </w:r>
      <w:r w:rsidRPr="000B16B1">
        <w:rPr>
          <w:rFonts w:ascii="Times New Roman" w:eastAsia="MS Mincho" w:hAnsi="Times New Roman"/>
          <w:sz w:val="24"/>
          <w:szCs w:val="24"/>
          <w:lang w:eastAsia="cs-CZ"/>
        </w:rPr>
        <w:t xml:space="preserve"> bodů</w:t>
      </w:r>
    </w:p>
    <w:p w:rsidR="003A24C0" w:rsidRPr="009134CD" w:rsidRDefault="00B11BF6" w:rsidP="009134CD">
      <w:pPr>
        <w:numPr>
          <w:ilvl w:val="0"/>
          <w:numId w:val="24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z jazyka českého může žák získat max</w:t>
      </w:r>
      <w:r w:rsidR="00BC5052" w:rsidRPr="009134CD">
        <w:rPr>
          <w:rFonts w:ascii="Times New Roman" w:eastAsia="MS Mincho" w:hAnsi="Times New Roman"/>
          <w:sz w:val="24"/>
          <w:szCs w:val="24"/>
          <w:lang w:eastAsia="cs-CZ"/>
        </w:rPr>
        <w:t>.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0B16B1" w:rsidRPr="000B16B1">
        <w:rPr>
          <w:rFonts w:ascii="Times New Roman" w:eastAsia="MS Mincho" w:hAnsi="Times New Roman"/>
          <w:sz w:val="24"/>
          <w:szCs w:val="24"/>
          <w:lang w:eastAsia="cs-CZ"/>
        </w:rPr>
        <w:t>5</w:t>
      </w:r>
      <w:r w:rsidRPr="000B16B1">
        <w:rPr>
          <w:rFonts w:ascii="Times New Roman" w:eastAsia="MS Mincho" w:hAnsi="Times New Roman"/>
          <w:sz w:val="24"/>
          <w:szCs w:val="24"/>
          <w:lang w:eastAsia="cs-CZ"/>
        </w:rPr>
        <w:t>0 bodů</w:t>
      </w:r>
    </w:p>
    <w:p w:rsidR="00F85ED6" w:rsidRPr="009134CD" w:rsidRDefault="00B11BF6" w:rsidP="009134CD">
      <w:pPr>
        <w:numPr>
          <w:ilvl w:val="0"/>
          <w:numId w:val="16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Přijatí uchazeči  budou seřazeni v pořadí dle celkově dosažených bodů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F85ED6" w:rsidRPr="009134CD" w:rsidRDefault="00B11BF6" w:rsidP="009134CD">
      <w:pPr>
        <w:numPr>
          <w:ilvl w:val="0"/>
          <w:numId w:val="16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Pokud splní podmínky přijímacího řízení více uchazečů, než kolik lze přijmout, rozhoduje o přijetí jejich pořadí podle výsl</w:t>
      </w:r>
      <w:r w:rsidR="00853B69">
        <w:rPr>
          <w:rFonts w:ascii="Times New Roman" w:eastAsia="MS Mincho" w:hAnsi="Times New Roman"/>
          <w:sz w:val="24"/>
          <w:szCs w:val="24"/>
          <w:lang w:eastAsia="cs-CZ"/>
        </w:rPr>
        <w:t>edku hodnocení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A71AE4" w:rsidRDefault="00B11BF6" w:rsidP="00E25281">
      <w:pPr>
        <w:numPr>
          <w:ilvl w:val="0"/>
          <w:numId w:val="16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Jestliže více uchazečů  dosáhne stejného celkového počtu bodů, rozhoduje nejdříve o pořad</w:t>
      </w:r>
      <w:r w:rsidR="005419E0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í vyšší počet bodů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z M, potom z JČ, nakonec body za vysvědčení </w:t>
      </w:r>
      <w:r w:rsidR="00B3446F">
        <w:rPr>
          <w:rFonts w:ascii="Times New Roman" w:eastAsia="MS Mincho" w:hAnsi="Times New Roman"/>
          <w:sz w:val="24"/>
          <w:szCs w:val="24"/>
          <w:lang w:eastAsia="cs-CZ"/>
        </w:rPr>
        <w:t xml:space="preserve">ze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ZŠ. Pokud je však více uchazečů se stejným celkovým výsledkem na hranici přijetí a je-li mezi těmito uchazeči 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 xml:space="preserve">prokazatelně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žák se speciálními vzdělávacími potřebami</w:t>
      </w:r>
      <w:r w:rsidR="00E25281">
        <w:rPr>
          <w:rFonts w:ascii="Times New Roman" w:eastAsia="MS Mincho" w:hAnsi="Times New Roman"/>
          <w:sz w:val="24"/>
          <w:szCs w:val="24"/>
          <w:lang w:eastAsia="cs-CZ"/>
        </w:rPr>
        <w:t>, je tento žák přijat přednostně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3A24C0" w:rsidRPr="00141F72" w:rsidRDefault="00D97202" w:rsidP="00D03FA0">
      <w:pPr>
        <w:numPr>
          <w:ilvl w:val="0"/>
          <w:numId w:val="16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141F72">
        <w:rPr>
          <w:rFonts w:ascii="Times New Roman" w:eastAsia="MS Mincho" w:hAnsi="Times New Roman"/>
          <w:sz w:val="24"/>
          <w:szCs w:val="24"/>
          <w:lang w:eastAsia="cs-CZ"/>
        </w:rPr>
        <w:t xml:space="preserve">Žák se speciálními vzdělávacími potřebami </w:t>
      </w:r>
      <w:r w:rsidR="00141F72" w:rsidRPr="00141F72">
        <w:rPr>
          <w:rFonts w:ascii="Times New Roman" w:eastAsia="MS Mincho" w:hAnsi="Times New Roman"/>
          <w:sz w:val="24"/>
          <w:szCs w:val="24"/>
          <w:lang w:eastAsia="cs-CZ"/>
        </w:rPr>
        <w:t xml:space="preserve">bude postupovat dle čl. VII </w:t>
      </w:r>
      <w:proofErr w:type="gramStart"/>
      <w:r w:rsidR="00141F72" w:rsidRPr="00141F72">
        <w:rPr>
          <w:rFonts w:ascii="Times New Roman" w:eastAsia="MS Mincho" w:hAnsi="Times New Roman"/>
          <w:sz w:val="24"/>
          <w:szCs w:val="24"/>
          <w:lang w:eastAsia="cs-CZ"/>
        </w:rPr>
        <w:t>odst.6</w:t>
      </w:r>
      <w:r w:rsidR="00141F72">
        <w:rPr>
          <w:rFonts w:ascii="Times New Roman" w:eastAsia="MS Mincho" w:hAnsi="Times New Roman"/>
          <w:sz w:val="24"/>
          <w:szCs w:val="24"/>
          <w:lang w:eastAsia="cs-CZ"/>
        </w:rPr>
        <w:t xml:space="preserve"> těchto</w:t>
      </w:r>
      <w:proofErr w:type="gramEnd"/>
      <w:r w:rsidR="00141F72">
        <w:rPr>
          <w:rFonts w:ascii="Times New Roman" w:eastAsia="MS Mincho" w:hAnsi="Times New Roman"/>
          <w:sz w:val="24"/>
          <w:szCs w:val="24"/>
          <w:lang w:eastAsia="cs-CZ"/>
        </w:rPr>
        <w:t xml:space="preserve"> kritérií</w:t>
      </w:r>
      <w:r w:rsidR="00F85ED6" w:rsidRPr="00141F72">
        <w:rPr>
          <w:rFonts w:ascii="Times New Roman" w:eastAsia="MS Mincho" w:hAnsi="Times New Roman"/>
          <w:sz w:val="24"/>
          <w:szCs w:val="24"/>
          <w:lang w:eastAsia="cs-CZ"/>
        </w:rPr>
        <w:br w:type="page"/>
      </w:r>
    </w:p>
    <w:p w:rsidR="003A24C0" w:rsidRPr="00D97202" w:rsidRDefault="003A24C0" w:rsidP="00D97202">
      <w:pPr>
        <w:numPr>
          <w:ilvl w:val="0"/>
          <w:numId w:val="7"/>
        </w:numPr>
        <w:spacing w:after="0" w:line="240" w:lineRule="auto"/>
        <w:ind w:left="0" w:right="-2" w:firstLine="0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  <w:lastRenderedPageBreak/>
        <w:t xml:space="preserve">Obor: </w:t>
      </w:r>
      <w:r w:rsidRPr="009134CD">
        <w:rPr>
          <w:rFonts w:ascii="Times New Roman" w:eastAsia="MS Mincho" w:hAnsi="Times New Roman"/>
          <w:b/>
          <w:snapToGrid w:val="0"/>
          <w:color w:val="FF0000"/>
          <w:sz w:val="24"/>
          <w:szCs w:val="24"/>
          <w:lang w:eastAsia="cs-CZ"/>
        </w:rPr>
        <w:t>7941K81  - Gymnázium</w:t>
      </w:r>
    </w:p>
    <w:p w:rsidR="003A24C0" w:rsidRPr="009134CD" w:rsidRDefault="003A24C0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1.  Pro obor: 7941K81  - Gymnázium:</w:t>
      </w:r>
    </w:p>
    <w:p w:rsidR="003A24C0" w:rsidRPr="009134CD" w:rsidRDefault="003A24C0" w:rsidP="009134CD">
      <w:pPr>
        <w:widowControl w:val="0"/>
        <w:numPr>
          <w:ilvl w:val="0"/>
          <w:numId w:val="20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nejvyšší</w:t>
      </w:r>
      <w:r w:rsidR="00A217EE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počet přijatých uchazečů 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v</w:t>
      </w:r>
      <w:r w:rsidR="00A217EE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 jednom kole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 přijí</w:t>
      </w:r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macím </w:t>
      </w:r>
      <w:proofErr w:type="gramStart"/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řízení</w:t>
      </w:r>
      <w:proofErr w:type="gramEnd"/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pro školní rok </w:t>
      </w:r>
      <w:r w:rsidR="00A70C0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2017</w:t>
      </w:r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-</w:t>
      </w:r>
      <w:r w:rsidR="00A70C0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2018</w:t>
      </w:r>
      <w:r w:rsidR="00AD2C78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 je 28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žáků</w:t>
      </w:r>
      <w:r w:rsidR="008470C4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.</w:t>
      </w:r>
    </w:p>
    <w:p w:rsidR="003A24C0" w:rsidRPr="009134CD" w:rsidRDefault="00853B69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2. Termíny pro centrální písemné testy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  <w:r w:rsidR="008470C4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do oboru 7941K8</w:t>
      </w:r>
      <w:r w:rsidR="00F85ED6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1- Gymnázium</w:t>
      </w:r>
    </w:p>
    <w:p w:rsidR="003A24C0" w:rsidRPr="00242735" w:rsidRDefault="003A24C0" w:rsidP="009134CD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proofErr w:type="gramStart"/>
      <w:r w:rsidR="00C24C18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18.4. </w:t>
      </w:r>
      <w:r w:rsidR="00A70C05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2017</w:t>
      </w:r>
      <w:proofErr w:type="gramEnd"/>
    </w:p>
    <w:p w:rsidR="00242735" w:rsidRPr="00242735" w:rsidRDefault="00242735" w:rsidP="009134CD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: 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20. 4. 2017</w:t>
      </w:r>
    </w:p>
    <w:p w:rsidR="00242735" w:rsidRDefault="003A24C0" w:rsidP="00242735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náhradní termín (omluvená ab</w:t>
      </w:r>
      <w:r w:rsidR="00853B69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sence do 3 dnů od konání </w:t>
      </w:r>
      <w:proofErr w:type="gramStart"/>
      <w:r w:rsidR="00853B69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testů</w:t>
      </w:r>
      <w:r w:rsid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):</w:t>
      </w:r>
      <w:proofErr w:type="gramEnd"/>
      <w:r w:rsidR="00242735"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242735" w:rsidRPr="00242735" w:rsidRDefault="00242735" w:rsidP="00242735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proofErr w:type="gramStart"/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11.5. 2017</w:t>
      </w:r>
      <w:proofErr w:type="gramEnd"/>
    </w:p>
    <w:p w:rsidR="003A24C0" w:rsidRPr="00242735" w:rsidRDefault="00242735" w:rsidP="00242735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: 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12. 5. 2017</w:t>
      </w:r>
    </w:p>
    <w:p w:rsidR="003A24C0" w:rsidRPr="009134CD" w:rsidRDefault="003A24C0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3</w:t>
      </w:r>
      <w:r w:rsidR="00853B69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. Místo konání písemných testů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do oboru 7941K8</w:t>
      </w:r>
      <w:r w:rsidR="00F85ED6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1 - Gymnázium:</w:t>
      </w:r>
    </w:p>
    <w:p w:rsidR="003A24C0" w:rsidRPr="009134CD" w:rsidRDefault="003A24C0" w:rsidP="009134CD">
      <w:pPr>
        <w:widowControl w:val="0"/>
        <w:numPr>
          <w:ilvl w:val="0"/>
          <w:numId w:val="23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Gymnázium Jana Pive</w:t>
      </w:r>
      <w:r w:rsidR="008470C4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čky, ulice Školní 822.</w:t>
      </w:r>
      <w:r w:rsidR="00D908D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3A24C0" w:rsidRPr="009134CD" w:rsidRDefault="003A24C0" w:rsidP="00E96D9F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4. 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Všichni uchazeči vykonají </w:t>
      </w:r>
      <w:r w:rsidR="00E25281">
        <w:rPr>
          <w:rFonts w:ascii="Times New Roman" w:eastAsia="MS Mincho" w:hAnsi="Times New Roman"/>
          <w:b/>
          <w:sz w:val="24"/>
          <w:szCs w:val="24"/>
          <w:lang w:eastAsia="cs-CZ"/>
        </w:rPr>
        <w:t>v 1. kole</w:t>
      </w:r>
      <w:r w:rsidR="00E25281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853B69">
        <w:rPr>
          <w:rFonts w:ascii="Times New Roman" w:eastAsia="MS Mincho" w:hAnsi="Times New Roman"/>
          <w:b/>
          <w:sz w:val="24"/>
          <w:szCs w:val="24"/>
          <w:lang w:eastAsia="cs-CZ"/>
        </w:rPr>
        <w:t>písemné testy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z </w:t>
      </w:r>
      <w:proofErr w:type="gramStart"/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matematiky (M) , j</w:t>
      </w:r>
      <w:r w:rsidR="00E96D9F">
        <w:rPr>
          <w:rFonts w:ascii="Times New Roman" w:eastAsia="MS Mincho" w:hAnsi="Times New Roman"/>
          <w:b/>
          <w:sz w:val="24"/>
          <w:szCs w:val="24"/>
          <w:lang w:eastAsia="cs-CZ"/>
        </w:rPr>
        <w:t>azyka</w:t>
      </w:r>
      <w:proofErr w:type="gramEnd"/>
      <w:r w:rsidR="00E96D9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českého a literatury (JČ) </w:t>
      </w:r>
      <w:r w:rsidR="00E96D9F" w:rsidRPr="0020567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E96D9F" w:rsidRPr="0020567F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</w:t>
      </w:r>
      <w:r w:rsidR="008470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3A24C0" w:rsidRPr="009134CD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5. V přijímacím řízení ředitel školy hodnotí uchazeče počtem bodů a výsledek hodnocení  přijímacího řízení je tvořen součtem bodů.</w:t>
      </w:r>
    </w:p>
    <w:p w:rsidR="003A24C0" w:rsidRPr="009134CD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6. Čím více dosáhne uchazeč počtu bodů, tím je úspěšnější. Body jsou přiděleny v přijímacím řízení v </w:t>
      </w:r>
      <w:r w:rsidR="00B3446F">
        <w:rPr>
          <w:rFonts w:ascii="Times New Roman" w:eastAsia="MS Mincho" w:hAnsi="Times New Roman"/>
          <w:sz w:val="24"/>
          <w:szCs w:val="24"/>
          <w:lang w:eastAsia="cs-CZ"/>
        </w:rPr>
        <w:t>osmiletém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studijním oboru 7941K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8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1- Gymnázium za:</w:t>
      </w:r>
    </w:p>
    <w:p w:rsidR="003A24C0" w:rsidRPr="009134CD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a) znalosti uchazeče vyjádřené hodnocením na vysvědčení </w:t>
      </w:r>
      <w:r w:rsidRPr="00B3446F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cs-CZ"/>
        </w:rPr>
        <w:t>ze základního vzdělávání</w:t>
      </w:r>
    </w:p>
    <w:p w:rsidR="003A24C0" w:rsidRPr="0020567F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b) součtem dosažených</w:t>
      </w:r>
      <w:r w:rsidRPr="006D0AD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6D0AD3" w:rsidRPr="006D0AD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bodů </w:t>
      </w:r>
      <w:r w:rsidR="00853B69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z písemných testů 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z M, JČ</w:t>
      </w:r>
      <w:r w:rsidR="0020567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20567F" w:rsidRPr="0020567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20567F" w:rsidRPr="0020567F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</w:t>
      </w:r>
      <w:r w:rsidR="007D030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5ED6" w:rsidRPr="009134CD" w:rsidRDefault="003A24C0" w:rsidP="009134CD">
      <w:pPr>
        <w:numPr>
          <w:ilvl w:val="0"/>
          <w:numId w:val="28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Celkem lze získat </w:t>
      </w:r>
      <w:r w:rsidR="00853B69" w:rsidRPr="00853B69">
        <w:rPr>
          <w:rFonts w:ascii="Times New Roman" w:eastAsia="MS Mincho" w:hAnsi="Times New Roman"/>
          <w:sz w:val="24"/>
          <w:szCs w:val="24"/>
          <w:lang w:eastAsia="cs-CZ"/>
        </w:rPr>
        <w:t xml:space="preserve">v přijímacím řízení </w:t>
      </w:r>
      <w:r w:rsidR="000B16B1" w:rsidRPr="000B16B1">
        <w:rPr>
          <w:rFonts w:ascii="Times New Roman" w:eastAsia="MS Mincho" w:hAnsi="Times New Roman"/>
          <w:sz w:val="24"/>
          <w:szCs w:val="24"/>
          <w:lang w:eastAsia="cs-CZ"/>
        </w:rPr>
        <w:t>145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bodů</w:t>
      </w:r>
    </w:p>
    <w:p w:rsidR="00F85ED6" w:rsidRPr="009134CD" w:rsidRDefault="003A24C0" w:rsidP="009134CD">
      <w:pPr>
        <w:numPr>
          <w:ilvl w:val="0"/>
          <w:numId w:val="28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D97202">
        <w:rPr>
          <w:rFonts w:ascii="Times New Roman" w:eastAsia="MS Mincho" w:hAnsi="Times New Roman"/>
          <w:sz w:val="24"/>
          <w:szCs w:val="24"/>
          <w:lang w:eastAsia="cs-CZ"/>
        </w:rPr>
        <w:t xml:space="preserve">Za vysvědčení ze ZŠ může získat max. </w:t>
      </w:r>
      <w:r w:rsidRPr="00D97202">
        <w:rPr>
          <w:rFonts w:ascii="Times New Roman" w:eastAsia="MS Mincho" w:hAnsi="Times New Roman"/>
          <w:b/>
          <w:sz w:val="24"/>
          <w:szCs w:val="24"/>
          <w:lang w:eastAsia="cs-CZ"/>
        </w:rPr>
        <w:t>45 bodů</w:t>
      </w:r>
      <w:r w:rsidRPr="00D97202">
        <w:rPr>
          <w:rFonts w:ascii="Times New Roman" w:eastAsia="MS Mincho" w:hAnsi="Times New Roman"/>
          <w:sz w:val="24"/>
          <w:szCs w:val="24"/>
          <w:lang w:eastAsia="cs-CZ"/>
        </w:rPr>
        <w:t xml:space="preserve">  a to za první  pololetí 4. třídy, druhé  pololetí 4. třídy, první pololetí 5. třídy,</w:t>
      </w:r>
      <w:r w:rsidRPr="009134CD">
        <w:rPr>
          <w:rFonts w:ascii="Times New Roman" w:eastAsia="MS Mincho" w:hAnsi="Times New Roman"/>
          <w:sz w:val="24"/>
          <w:szCs w:val="24"/>
          <w:u w:val="single"/>
          <w:lang w:eastAsia="cs-CZ"/>
        </w:rPr>
        <w:t xml:space="preserve"> </w:t>
      </w:r>
      <w:r w:rsidRPr="008470C4">
        <w:rPr>
          <w:rFonts w:ascii="Times New Roman" w:eastAsia="MS Mincho" w:hAnsi="Times New Roman"/>
          <w:sz w:val="24"/>
          <w:szCs w:val="24"/>
          <w:lang w:eastAsia="cs-CZ"/>
        </w:rPr>
        <w:t>vždy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z předmětů matematika, jazyk český, cizí jazyk. V těchto předmětech za každou známku výborn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5 bodů, chvalitebn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3 body, dob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rý 1 bod, dostatečný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0 bodů. V případě výuky více povinných cizích jazyků na ZŠ se započítává ten cizí jazyk, v němž uchazeč  dosáhl lepšího výsledku.</w:t>
      </w:r>
    </w:p>
    <w:p w:rsidR="003A24C0" w:rsidRPr="009134CD" w:rsidRDefault="00853B69" w:rsidP="009134CD">
      <w:pPr>
        <w:numPr>
          <w:ilvl w:val="0"/>
          <w:numId w:val="28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>Z písemných testů</w:t>
      </w:r>
      <w:r w:rsidR="00B3446F">
        <w:rPr>
          <w:rFonts w:ascii="Times New Roman" w:eastAsia="MS Mincho" w:hAnsi="Times New Roman"/>
          <w:sz w:val="24"/>
          <w:szCs w:val="24"/>
          <w:lang w:eastAsia="cs-CZ"/>
        </w:rPr>
        <w:t>:</w:t>
      </w:r>
    </w:p>
    <w:p w:rsidR="003A24C0" w:rsidRPr="000B16B1" w:rsidRDefault="003A24C0" w:rsidP="009134CD">
      <w:pPr>
        <w:numPr>
          <w:ilvl w:val="0"/>
          <w:numId w:val="25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z matematiky může žák získat max</w:t>
      </w:r>
      <w:r w:rsidRPr="000B16B1">
        <w:rPr>
          <w:rFonts w:ascii="Times New Roman" w:eastAsia="MS Mincho" w:hAnsi="Times New Roman"/>
          <w:sz w:val="24"/>
          <w:szCs w:val="24"/>
          <w:lang w:eastAsia="cs-CZ"/>
        </w:rPr>
        <w:t xml:space="preserve">. </w:t>
      </w:r>
      <w:r w:rsidR="000B16B1" w:rsidRPr="000B16B1">
        <w:rPr>
          <w:rFonts w:ascii="Times New Roman" w:eastAsia="MS Mincho" w:hAnsi="Times New Roman"/>
          <w:sz w:val="24"/>
          <w:szCs w:val="24"/>
          <w:lang w:eastAsia="cs-CZ"/>
        </w:rPr>
        <w:t>50</w:t>
      </w:r>
      <w:r w:rsidRPr="000B16B1">
        <w:rPr>
          <w:rFonts w:ascii="Times New Roman" w:eastAsia="MS Mincho" w:hAnsi="Times New Roman"/>
          <w:sz w:val="24"/>
          <w:szCs w:val="24"/>
          <w:lang w:eastAsia="cs-CZ"/>
        </w:rPr>
        <w:t xml:space="preserve"> bodů</w:t>
      </w:r>
    </w:p>
    <w:p w:rsidR="00F85ED6" w:rsidRPr="000B16B1" w:rsidRDefault="003A24C0" w:rsidP="009134CD">
      <w:pPr>
        <w:numPr>
          <w:ilvl w:val="0"/>
          <w:numId w:val="25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0B16B1">
        <w:rPr>
          <w:rFonts w:ascii="Times New Roman" w:eastAsia="MS Mincho" w:hAnsi="Times New Roman"/>
          <w:sz w:val="24"/>
          <w:szCs w:val="24"/>
          <w:lang w:eastAsia="cs-CZ"/>
        </w:rPr>
        <w:t xml:space="preserve">z jazyka českého může žák získat max. </w:t>
      </w:r>
      <w:r w:rsidR="000B16B1" w:rsidRPr="000B16B1">
        <w:rPr>
          <w:rFonts w:ascii="Times New Roman" w:eastAsia="MS Mincho" w:hAnsi="Times New Roman"/>
          <w:sz w:val="24"/>
          <w:szCs w:val="24"/>
          <w:lang w:eastAsia="cs-CZ"/>
        </w:rPr>
        <w:t>50</w:t>
      </w:r>
      <w:r w:rsidRPr="000B16B1">
        <w:rPr>
          <w:rFonts w:ascii="Times New Roman" w:eastAsia="MS Mincho" w:hAnsi="Times New Roman"/>
          <w:sz w:val="24"/>
          <w:szCs w:val="24"/>
          <w:lang w:eastAsia="cs-CZ"/>
        </w:rPr>
        <w:t xml:space="preserve"> bodů</w:t>
      </w:r>
    </w:p>
    <w:p w:rsidR="00F85ED6" w:rsidRPr="009134CD" w:rsidRDefault="003A24C0" w:rsidP="009134CD">
      <w:pPr>
        <w:numPr>
          <w:ilvl w:val="0"/>
          <w:numId w:val="28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Přijatí uchazeči  budou seřazeni v pořadí dle celkově dosažených bodů</w:t>
      </w:r>
      <w:r w:rsidR="00B3446F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F85ED6" w:rsidRPr="009134CD" w:rsidRDefault="003A24C0" w:rsidP="009134CD">
      <w:pPr>
        <w:numPr>
          <w:ilvl w:val="0"/>
          <w:numId w:val="28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Pokud splní podmínky přijímacího řízení více uchazečů, než kolik lze přijmout, rozhoduje o přijetí jejich pořadí podle výsledku hod</w:t>
      </w:r>
      <w:r w:rsidR="00853B69">
        <w:rPr>
          <w:rFonts w:ascii="Times New Roman" w:eastAsia="MS Mincho" w:hAnsi="Times New Roman"/>
          <w:sz w:val="24"/>
          <w:szCs w:val="24"/>
          <w:lang w:eastAsia="cs-CZ"/>
        </w:rPr>
        <w:t>nocení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141F72" w:rsidRDefault="003A24C0" w:rsidP="009134CD">
      <w:pPr>
        <w:numPr>
          <w:ilvl w:val="0"/>
          <w:numId w:val="28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D97202">
        <w:rPr>
          <w:rFonts w:ascii="Times New Roman" w:eastAsia="MS Mincho" w:hAnsi="Times New Roman"/>
          <w:sz w:val="24"/>
          <w:szCs w:val="24"/>
          <w:lang w:eastAsia="cs-CZ"/>
        </w:rPr>
        <w:t xml:space="preserve">Jestliže více uchazečů  dosáhne stejného celkového počtu bodů, rozhoduje nejdříve o pořadí vyšší počet bodů z M, potom z JČ, nakonec body za vysvědčení ZŠ. Pokud je však více uchazečů se stejným celkovým výsledkem na hranici přijetí a je-li mezi těmito uchazeči 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 xml:space="preserve">prokazatelně </w:t>
      </w:r>
      <w:r w:rsidRPr="00D97202">
        <w:rPr>
          <w:rFonts w:ascii="Times New Roman" w:eastAsia="MS Mincho" w:hAnsi="Times New Roman"/>
          <w:sz w:val="24"/>
          <w:szCs w:val="24"/>
          <w:lang w:eastAsia="cs-CZ"/>
        </w:rPr>
        <w:t>žák se speciálními vzdělávacími potřebami, je tento žák přijat přednostně.</w:t>
      </w:r>
    </w:p>
    <w:p w:rsidR="003A24C0" w:rsidRPr="00141F72" w:rsidRDefault="00141F72" w:rsidP="009134CD">
      <w:pPr>
        <w:numPr>
          <w:ilvl w:val="0"/>
          <w:numId w:val="28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141F72">
        <w:rPr>
          <w:rFonts w:ascii="Times New Roman" w:eastAsia="MS Mincho" w:hAnsi="Times New Roman"/>
          <w:sz w:val="24"/>
          <w:szCs w:val="24"/>
          <w:lang w:eastAsia="cs-CZ"/>
        </w:rPr>
        <w:t xml:space="preserve">Žák se speciálními vzdělávacími potřebami bude postupovat dle čl. VII </w:t>
      </w:r>
      <w:proofErr w:type="gramStart"/>
      <w:r w:rsidRPr="00141F72">
        <w:rPr>
          <w:rFonts w:ascii="Times New Roman" w:eastAsia="MS Mincho" w:hAnsi="Times New Roman"/>
          <w:sz w:val="24"/>
          <w:szCs w:val="24"/>
          <w:lang w:eastAsia="cs-CZ"/>
        </w:rPr>
        <w:t>odst.6 těchto</w:t>
      </w:r>
      <w:proofErr w:type="gramEnd"/>
      <w:r w:rsidRPr="00141F72">
        <w:rPr>
          <w:rFonts w:ascii="Times New Roman" w:eastAsia="MS Mincho" w:hAnsi="Times New Roman"/>
          <w:sz w:val="24"/>
          <w:szCs w:val="24"/>
          <w:lang w:eastAsia="cs-CZ"/>
        </w:rPr>
        <w:t xml:space="preserve"> kritérií</w:t>
      </w:r>
      <w:r w:rsidR="007D0301" w:rsidRPr="00141F72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F85ED6" w:rsidRPr="00141F72">
        <w:rPr>
          <w:rFonts w:ascii="Times New Roman" w:eastAsia="MS Mincho" w:hAnsi="Times New Roman"/>
          <w:sz w:val="24"/>
          <w:szCs w:val="24"/>
          <w:lang w:eastAsia="cs-CZ"/>
        </w:rPr>
        <w:br w:type="page"/>
      </w:r>
    </w:p>
    <w:p w:rsidR="003A24C0" w:rsidRPr="009134CD" w:rsidRDefault="003A24C0" w:rsidP="009134CD">
      <w:pPr>
        <w:pStyle w:val="Odstavecseseznamem"/>
        <w:ind w:left="0" w:right="-2"/>
        <w:rPr>
          <w:rFonts w:ascii="Times New Roman" w:eastAsia="MS Mincho" w:hAnsi="Times New Roman"/>
          <w:sz w:val="24"/>
          <w:szCs w:val="24"/>
          <w:lang w:eastAsia="cs-CZ"/>
        </w:rPr>
      </w:pPr>
    </w:p>
    <w:p w:rsidR="003A24C0" w:rsidRPr="00D97202" w:rsidRDefault="003A24C0" w:rsidP="00D97202">
      <w:pPr>
        <w:numPr>
          <w:ilvl w:val="0"/>
          <w:numId w:val="7"/>
        </w:numPr>
        <w:spacing w:after="0" w:line="240" w:lineRule="auto"/>
        <w:ind w:left="0" w:right="-2" w:firstLine="0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  <w:t>Obor: 23-45-L/01 Mechanik seřizovač</w:t>
      </w:r>
    </w:p>
    <w:p w:rsidR="003A24C0" w:rsidRPr="009134CD" w:rsidRDefault="003A24C0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1.  Pro obor: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23-45-L/01 Mechanik seřizovač</w:t>
      </w:r>
    </w:p>
    <w:p w:rsidR="003A24C0" w:rsidRPr="009134CD" w:rsidRDefault="003A24C0" w:rsidP="009134CD">
      <w:pPr>
        <w:widowControl w:val="0"/>
        <w:numPr>
          <w:ilvl w:val="0"/>
          <w:numId w:val="29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nejvyšší počet přijatých uchazečů ve všech vyhlášených kolech dohromady v přijímacím řízen</w:t>
      </w:r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í pro školní rok </w:t>
      </w:r>
      <w:r w:rsidR="00A70C0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2017</w:t>
      </w:r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-</w:t>
      </w:r>
      <w:r w:rsidR="00A70C0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2018</w:t>
      </w:r>
      <w:r w:rsidR="00993934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 je 15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žáků</w:t>
      </w:r>
      <w:r w:rsidR="008470C4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.</w:t>
      </w:r>
    </w:p>
    <w:p w:rsidR="003A24C0" w:rsidRPr="009134CD" w:rsidRDefault="003A24C0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2. Termíny pro </w:t>
      </w:r>
      <w:r w:rsidR="00853B69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centrální písemné testy</w:t>
      </w:r>
      <w:r w:rsidR="00853B69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  <w:r w:rsidRPr="009134CD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v 1. kole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do oboru </w:t>
      </w:r>
      <w:r w:rsidR="00F85ED6" w:rsidRPr="009134CD">
        <w:rPr>
          <w:rFonts w:ascii="Times New Roman" w:eastAsia="MS Mincho" w:hAnsi="Times New Roman"/>
          <w:sz w:val="24"/>
          <w:szCs w:val="24"/>
          <w:lang w:eastAsia="cs-CZ"/>
        </w:rPr>
        <w:t>23-45-L/01 Mechanik seřizovač</w:t>
      </w:r>
    </w:p>
    <w:p w:rsidR="00242735" w:rsidRPr="00242735" w:rsidRDefault="00242735" w:rsidP="00242735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proofErr w:type="gramStart"/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12.4. 2017</w:t>
      </w:r>
      <w:proofErr w:type="gramEnd"/>
    </w:p>
    <w:p w:rsidR="00242735" w:rsidRPr="009134CD" w:rsidRDefault="00242735" w:rsidP="00242735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termín: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19.4. 2017</w:t>
      </w:r>
      <w:proofErr w:type="gramEnd"/>
    </w:p>
    <w:p w:rsidR="00242735" w:rsidRDefault="00242735" w:rsidP="00242735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náhradní termín (omluvená absence do 3 d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nů od konání testů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):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242735" w:rsidRPr="00242735" w:rsidRDefault="00242735" w:rsidP="00242735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proofErr w:type="gramStart"/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11.5. 2017</w:t>
      </w:r>
      <w:proofErr w:type="gramEnd"/>
    </w:p>
    <w:p w:rsidR="00242735" w:rsidRPr="00242735" w:rsidRDefault="00242735" w:rsidP="00242735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: 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12. 5. 2017</w:t>
      </w:r>
    </w:p>
    <w:p w:rsidR="003A24C0" w:rsidRPr="009134CD" w:rsidRDefault="003A24C0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3</w:t>
      </w:r>
      <w:r w:rsidR="0054104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. Místo konání písemných</w:t>
      </w:r>
      <w:r w:rsidR="002C31C4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  <w:r w:rsidR="0054104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testů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do oboru </w:t>
      </w:r>
      <w:r w:rsidR="00F85ED6" w:rsidRPr="009134CD">
        <w:rPr>
          <w:rFonts w:ascii="Times New Roman" w:eastAsia="MS Mincho" w:hAnsi="Times New Roman"/>
          <w:sz w:val="24"/>
          <w:szCs w:val="24"/>
          <w:lang w:eastAsia="cs-CZ"/>
        </w:rPr>
        <w:t>23-45-L/01 Mechanik seřizovač</w:t>
      </w:r>
      <w:r w:rsidR="00F85ED6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:</w:t>
      </w:r>
    </w:p>
    <w:p w:rsidR="003A24C0" w:rsidRPr="009134CD" w:rsidRDefault="00F85ED6" w:rsidP="00A041A6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SOŠ, Divnice 119 </w:t>
      </w:r>
    </w:p>
    <w:p w:rsidR="003A24C0" w:rsidRPr="009134CD" w:rsidRDefault="003A24C0" w:rsidP="00E96D9F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4. 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Všichni uchazeči vykonají </w:t>
      </w:r>
      <w:r w:rsidR="00E25281">
        <w:rPr>
          <w:rFonts w:ascii="Times New Roman" w:eastAsia="MS Mincho" w:hAnsi="Times New Roman"/>
          <w:b/>
          <w:sz w:val="24"/>
          <w:szCs w:val="24"/>
          <w:lang w:eastAsia="cs-CZ"/>
        </w:rPr>
        <w:t>v 1. kole</w:t>
      </w:r>
      <w:r w:rsidR="00E25281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E25281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541046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písemné testy 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z matematiky (M), jazyka českého </w:t>
      </w:r>
      <w:r w:rsidR="00E96D9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 literatury (JČ) </w:t>
      </w:r>
      <w:r w:rsidR="00E96D9F" w:rsidRPr="0020567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E96D9F" w:rsidRPr="0020567F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</w:t>
      </w:r>
    </w:p>
    <w:p w:rsidR="003A24C0" w:rsidRPr="009134CD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5. V přijímacím řízení ředitel školy hodnotí uchazeče počtem bodů a výsledek hodnocení přijímacího řízení je tvořen součtem bodů.</w:t>
      </w:r>
    </w:p>
    <w:p w:rsidR="003A24C0" w:rsidRPr="009134CD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6. Čím více dosáhne uchazeč počtu bodů, tím je úspěšnější. Body jsou přiděleny v přijímacím řízení ve čtyřletém studijním oboru </w:t>
      </w:r>
      <w:r w:rsidR="00F85ED6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23-45-L/01 Mechanik seřizovač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za:</w:t>
      </w:r>
    </w:p>
    <w:p w:rsidR="003A24C0" w:rsidRPr="008470C4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a) znalosti uchazeče vyjádřené hodnocením na vysvědčení </w:t>
      </w:r>
      <w:r w:rsidRPr="00B3446F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cs-CZ"/>
        </w:rPr>
        <w:t>ze základního vzdělávání</w:t>
      </w:r>
    </w:p>
    <w:p w:rsidR="003A24C0" w:rsidRPr="0020567F" w:rsidRDefault="003A24C0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b) součtem dosažených </w:t>
      </w:r>
      <w:r w:rsidR="006D0AD3" w:rsidRPr="006D0AD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bodů </w:t>
      </w:r>
      <w:r w:rsidR="00541046">
        <w:rPr>
          <w:rFonts w:ascii="Times New Roman" w:eastAsia="MS Mincho" w:hAnsi="Times New Roman"/>
          <w:b/>
          <w:sz w:val="24"/>
          <w:szCs w:val="24"/>
          <w:lang w:eastAsia="cs-CZ"/>
        </w:rPr>
        <w:t>z písemných testů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z M, JČ</w:t>
      </w:r>
      <w:r w:rsidR="0020567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20567F" w:rsidRPr="0020567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20567F" w:rsidRPr="0020567F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</w:t>
      </w:r>
    </w:p>
    <w:p w:rsidR="00F85ED6" w:rsidRPr="006D0AD3" w:rsidRDefault="003A24C0" w:rsidP="009134CD">
      <w:pPr>
        <w:numPr>
          <w:ilvl w:val="0"/>
          <w:numId w:val="30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Celkem lze získat </w:t>
      </w:r>
      <w:r w:rsidR="00853B69" w:rsidRPr="00853B69">
        <w:rPr>
          <w:rFonts w:ascii="Times New Roman" w:eastAsia="MS Mincho" w:hAnsi="Times New Roman"/>
          <w:sz w:val="24"/>
          <w:szCs w:val="24"/>
          <w:lang w:eastAsia="cs-CZ"/>
        </w:rPr>
        <w:t xml:space="preserve">v přijímacím řízení 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>1</w:t>
      </w:r>
      <w:r w:rsidR="00A67D69" w:rsidRPr="006D0AD3">
        <w:rPr>
          <w:rFonts w:ascii="Times New Roman" w:eastAsia="MS Mincho" w:hAnsi="Times New Roman"/>
          <w:sz w:val="24"/>
          <w:szCs w:val="24"/>
          <w:lang w:eastAsia="cs-CZ"/>
        </w:rPr>
        <w:t>45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 xml:space="preserve"> bodů</w:t>
      </w:r>
    </w:p>
    <w:p w:rsidR="00F85ED6" w:rsidRPr="006D0AD3" w:rsidRDefault="003A24C0" w:rsidP="009134CD">
      <w:pPr>
        <w:numPr>
          <w:ilvl w:val="0"/>
          <w:numId w:val="30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6D0AD3">
        <w:rPr>
          <w:rFonts w:ascii="Times New Roman" w:eastAsia="MS Mincho" w:hAnsi="Times New Roman"/>
          <w:sz w:val="24"/>
          <w:szCs w:val="24"/>
          <w:lang w:eastAsia="cs-CZ"/>
        </w:rPr>
        <w:t>Za vysvědčení ze ZŠ může získat max. 45 bodů a to za první  pololetí  8. třídy, druhé  pololetí 8. třídy, první pololetí 9. třídy, vždy z předmětů matematika, jazyk český, cizí jazyk. V těchto předmětech za každou známku výborn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 xml:space="preserve"> 5 bodů, chvalitebn</w:t>
      </w:r>
      <w:r w:rsidR="008470C4">
        <w:rPr>
          <w:rFonts w:ascii="Times New Roman" w:eastAsia="MS Mincho" w:hAnsi="Times New Roman"/>
          <w:sz w:val="24"/>
          <w:szCs w:val="24"/>
          <w:lang w:eastAsia="cs-CZ"/>
        </w:rPr>
        <w:t>ý 3 body, dobý 1 bod, dostatečný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 xml:space="preserve"> 0 bodů. V případě výuky více povinných cizích jazyků na ZŠ se započítává ten cizí jazyk, v němž uchazeč dosáhl lepšího výsledku.</w:t>
      </w:r>
    </w:p>
    <w:p w:rsidR="003A24C0" w:rsidRPr="006D0AD3" w:rsidRDefault="00541046" w:rsidP="009134CD">
      <w:pPr>
        <w:numPr>
          <w:ilvl w:val="0"/>
          <w:numId w:val="30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>Z písemných testů:</w:t>
      </w:r>
    </w:p>
    <w:p w:rsidR="003A24C0" w:rsidRPr="006D0AD3" w:rsidRDefault="003A24C0" w:rsidP="009134CD">
      <w:pPr>
        <w:numPr>
          <w:ilvl w:val="0"/>
          <w:numId w:val="24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6D0AD3">
        <w:rPr>
          <w:rFonts w:ascii="Times New Roman" w:eastAsia="MS Mincho" w:hAnsi="Times New Roman"/>
          <w:sz w:val="24"/>
          <w:szCs w:val="24"/>
          <w:lang w:eastAsia="cs-CZ"/>
        </w:rPr>
        <w:t xml:space="preserve">z matematiky může žák získat max. </w:t>
      </w:r>
      <w:r w:rsidR="00A67D69" w:rsidRPr="006D0AD3">
        <w:rPr>
          <w:rFonts w:ascii="Times New Roman" w:eastAsia="MS Mincho" w:hAnsi="Times New Roman"/>
          <w:sz w:val="24"/>
          <w:szCs w:val="24"/>
          <w:lang w:eastAsia="cs-CZ"/>
        </w:rPr>
        <w:t>50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 xml:space="preserve"> bodů</w:t>
      </w:r>
    </w:p>
    <w:p w:rsidR="003A24C0" w:rsidRPr="006D0AD3" w:rsidRDefault="003A24C0" w:rsidP="009134CD">
      <w:pPr>
        <w:numPr>
          <w:ilvl w:val="0"/>
          <w:numId w:val="24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6D0AD3">
        <w:rPr>
          <w:rFonts w:ascii="Times New Roman" w:eastAsia="MS Mincho" w:hAnsi="Times New Roman"/>
          <w:sz w:val="24"/>
          <w:szCs w:val="24"/>
          <w:lang w:eastAsia="cs-CZ"/>
        </w:rPr>
        <w:t xml:space="preserve">z jazyka českého může žák získat max. </w:t>
      </w:r>
      <w:r w:rsidR="00A67D69" w:rsidRPr="006D0AD3">
        <w:rPr>
          <w:rFonts w:ascii="Times New Roman" w:eastAsia="MS Mincho" w:hAnsi="Times New Roman"/>
          <w:sz w:val="24"/>
          <w:szCs w:val="24"/>
          <w:lang w:eastAsia="cs-CZ"/>
        </w:rPr>
        <w:t>5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>0 bodů</w:t>
      </w:r>
    </w:p>
    <w:p w:rsidR="00F85ED6" w:rsidRPr="009134CD" w:rsidRDefault="003A24C0" w:rsidP="009134CD">
      <w:pPr>
        <w:numPr>
          <w:ilvl w:val="0"/>
          <w:numId w:val="30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Přijatí uchazeči budou seřazeni v pořadí dle celkově dosažených bodů</w:t>
      </w:r>
    </w:p>
    <w:p w:rsidR="00F85ED6" w:rsidRPr="009134CD" w:rsidRDefault="003A24C0" w:rsidP="009134CD">
      <w:pPr>
        <w:numPr>
          <w:ilvl w:val="0"/>
          <w:numId w:val="30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Pokud splní podmínky přijímacího řízení více uchazečů, než kolik lze přijmout, rozhoduje o přijetí jejich pořadí podle výsl</w:t>
      </w:r>
      <w:r w:rsidR="00541046">
        <w:rPr>
          <w:rFonts w:ascii="Times New Roman" w:eastAsia="MS Mincho" w:hAnsi="Times New Roman"/>
          <w:sz w:val="24"/>
          <w:szCs w:val="24"/>
          <w:lang w:eastAsia="cs-CZ"/>
        </w:rPr>
        <w:t>edku hodnocení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3A24C0" w:rsidRDefault="003A24C0" w:rsidP="009134CD">
      <w:pPr>
        <w:numPr>
          <w:ilvl w:val="0"/>
          <w:numId w:val="30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Jestliže více uchazečů dosáhne stejného celkového počtu bodů, rozhoduje nejdříve o pořadí vyšší počet bodů z M, potom z JČ, nakonec body za vysvědčení ZŠ. Pokud je však více uchazečů se stejným celkovým výsledkem na hranici přijetí a je-li mezi těmito uchazeči 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 xml:space="preserve">prokazatelně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žák se speciálními vzdělávacími potřebami, je tento žák přijat přednostně.</w:t>
      </w:r>
    </w:p>
    <w:p w:rsidR="00D97202" w:rsidRDefault="00E96D9F" w:rsidP="00D97202">
      <w:pPr>
        <w:numPr>
          <w:ilvl w:val="0"/>
          <w:numId w:val="30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</w:pPr>
      <w:r w:rsidRPr="00B3446F"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  <w:t>Podmínkou přijetí je také zp</w:t>
      </w:r>
      <w:r w:rsidR="00D908D7" w:rsidRPr="00B3446F"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  <w:t>ůsobilý zdravotní stav ke studijnímu</w:t>
      </w:r>
      <w:r w:rsidRPr="00B3446F"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  <w:t xml:space="preserve"> oboru potvrzený na přihlášce lékařem</w:t>
      </w:r>
      <w:r w:rsidR="00B3446F"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  <w:t>.</w:t>
      </w:r>
    </w:p>
    <w:p w:rsidR="00141F72" w:rsidRPr="00141F72" w:rsidRDefault="00141F72" w:rsidP="004B4109">
      <w:pPr>
        <w:numPr>
          <w:ilvl w:val="0"/>
          <w:numId w:val="30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</w:pPr>
      <w:r w:rsidRPr="00141F72">
        <w:rPr>
          <w:rFonts w:ascii="Times New Roman" w:eastAsia="MS Mincho" w:hAnsi="Times New Roman"/>
          <w:sz w:val="24"/>
          <w:szCs w:val="24"/>
          <w:lang w:eastAsia="cs-CZ"/>
        </w:rPr>
        <w:t xml:space="preserve">Žák se speciálními vzdělávacími potřebami bude postupovat dle čl. VII </w:t>
      </w:r>
      <w:proofErr w:type="gramStart"/>
      <w:r w:rsidRPr="00141F72">
        <w:rPr>
          <w:rFonts w:ascii="Times New Roman" w:eastAsia="MS Mincho" w:hAnsi="Times New Roman"/>
          <w:sz w:val="24"/>
          <w:szCs w:val="24"/>
          <w:lang w:eastAsia="cs-CZ"/>
        </w:rPr>
        <w:t>odst.6</w:t>
      </w:r>
      <w:r>
        <w:rPr>
          <w:rFonts w:ascii="Times New Roman" w:eastAsia="MS Mincho" w:hAnsi="Times New Roman"/>
          <w:sz w:val="24"/>
          <w:szCs w:val="24"/>
          <w:lang w:eastAsia="cs-CZ"/>
        </w:rPr>
        <w:t xml:space="preserve"> těchto</w:t>
      </w:r>
      <w:proofErr w:type="gramEnd"/>
      <w:r>
        <w:rPr>
          <w:rFonts w:ascii="Times New Roman" w:eastAsia="MS Mincho" w:hAnsi="Times New Roman"/>
          <w:sz w:val="24"/>
          <w:szCs w:val="24"/>
          <w:lang w:eastAsia="cs-CZ"/>
        </w:rPr>
        <w:t xml:space="preserve"> kritérií</w:t>
      </w:r>
      <w:r w:rsidRPr="004B4109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</w:p>
    <w:p w:rsidR="004B4109" w:rsidRPr="00D97202" w:rsidRDefault="004B4109" w:rsidP="004B4109">
      <w:pPr>
        <w:spacing w:after="0" w:line="240" w:lineRule="auto"/>
        <w:ind w:right="-2"/>
        <w:contextualSpacing/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</w:pPr>
    </w:p>
    <w:p w:rsidR="00D97202" w:rsidRPr="00B3446F" w:rsidRDefault="00D97202" w:rsidP="00D97202">
      <w:pPr>
        <w:spacing w:after="0" w:line="240" w:lineRule="auto"/>
        <w:ind w:right="-2"/>
        <w:contextualSpacing/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</w:pPr>
    </w:p>
    <w:p w:rsidR="00F85ED6" w:rsidRPr="00D97202" w:rsidRDefault="00F85ED6" w:rsidP="00D97202">
      <w:pPr>
        <w:numPr>
          <w:ilvl w:val="0"/>
          <w:numId w:val="7"/>
        </w:numPr>
        <w:spacing w:after="0" w:line="240" w:lineRule="auto"/>
        <w:ind w:left="0" w:right="-2" w:firstLine="0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B3446F"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  <w:br w:type="page"/>
      </w:r>
      <w:r w:rsidRPr="009134CD"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  <w:lastRenderedPageBreak/>
        <w:t xml:space="preserve">Obor: </w:t>
      </w:r>
      <w:r w:rsidRPr="009134CD">
        <w:rPr>
          <w:rFonts w:ascii="Times New Roman" w:hAnsi="Times New Roman"/>
          <w:b/>
          <w:color w:val="FF0000"/>
          <w:sz w:val="24"/>
          <w:szCs w:val="24"/>
        </w:rPr>
        <w:t>18-20-M/01 Informační technologie</w:t>
      </w:r>
    </w:p>
    <w:p w:rsidR="00F85ED6" w:rsidRPr="009134CD" w:rsidRDefault="00F85ED6" w:rsidP="009134C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1.  Pro obor: </w:t>
      </w:r>
      <w:r w:rsidRPr="009134CD">
        <w:rPr>
          <w:rFonts w:ascii="Times New Roman" w:hAnsi="Times New Roman"/>
          <w:sz w:val="24"/>
          <w:szCs w:val="24"/>
        </w:rPr>
        <w:t>18-20-M/01 Informační technologie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nejvyšší počet přijatých uchazečů ve všech vyhlášených kolech dohromady v přijí</w:t>
      </w:r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macím řízení pro školní rok </w:t>
      </w:r>
      <w:r w:rsidR="00A70C0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2017</w:t>
      </w:r>
      <w:r w:rsidR="00B523D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-</w:t>
      </w:r>
      <w:r w:rsidR="00A70C0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2018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 je 15 žáků</w:t>
      </w:r>
      <w:r w:rsidR="0094191E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.</w:t>
      </w:r>
    </w:p>
    <w:p w:rsidR="00A041A6" w:rsidRDefault="00F85ED6" w:rsidP="00A041A6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A041A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2. Termíny pro </w:t>
      </w:r>
      <w:r w:rsidR="00541046" w:rsidRPr="00A041A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centrální písemné testy </w:t>
      </w:r>
      <w:r w:rsidRPr="00A041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v 1. kole</w:t>
      </w:r>
      <w:r w:rsidRPr="00A041A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do oboru </w:t>
      </w:r>
      <w:r w:rsidR="00E6707E" w:rsidRPr="00A041A6">
        <w:rPr>
          <w:rFonts w:ascii="Times New Roman" w:hAnsi="Times New Roman"/>
          <w:sz w:val="24"/>
          <w:szCs w:val="24"/>
        </w:rPr>
        <w:t>18-20-M/01 Informační technologie</w:t>
      </w:r>
      <w:r w:rsidR="00E6707E" w:rsidRPr="00A041A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A041A6" w:rsidRPr="00A041A6" w:rsidRDefault="00A041A6" w:rsidP="00A041A6">
      <w:pPr>
        <w:pStyle w:val="Odstavecseseznamem"/>
        <w:widowControl w:val="0"/>
        <w:numPr>
          <w:ilvl w:val="0"/>
          <w:numId w:val="44"/>
        </w:numPr>
        <w:spacing w:after="0" w:line="240" w:lineRule="auto"/>
        <w:ind w:left="709" w:right="-2" w:hanging="709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A041A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r w:rsidRPr="00A041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12.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</w:t>
      </w:r>
      <w:r w:rsidRPr="00A041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4. 2017</w:t>
      </w:r>
    </w:p>
    <w:p w:rsidR="00A041A6" w:rsidRPr="009134CD" w:rsidRDefault="00A041A6" w:rsidP="00A041A6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termín: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19. 4. 2017</w:t>
      </w:r>
    </w:p>
    <w:p w:rsidR="00A041A6" w:rsidRDefault="00A041A6" w:rsidP="00A041A6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náhradní termín (omluvená absence do 3 d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nů od konání testů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):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A041A6" w:rsidRPr="00242735" w:rsidRDefault="00A041A6" w:rsidP="00A041A6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11. 5. 2017</w:t>
      </w:r>
    </w:p>
    <w:p w:rsidR="00A041A6" w:rsidRPr="00242735" w:rsidRDefault="00A041A6" w:rsidP="00A041A6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: 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12. 5. 2017</w:t>
      </w:r>
    </w:p>
    <w:p w:rsidR="00F85ED6" w:rsidRPr="009134CD" w:rsidRDefault="00F85ED6" w:rsidP="00A041A6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3</w:t>
      </w:r>
      <w:r w:rsidR="0054104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. Místo konání písemných testů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do oboru </w:t>
      </w:r>
      <w:r w:rsidR="00E6707E" w:rsidRPr="009134CD">
        <w:rPr>
          <w:rFonts w:ascii="Times New Roman" w:hAnsi="Times New Roman"/>
          <w:sz w:val="24"/>
          <w:szCs w:val="24"/>
        </w:rPr>
        <w:t>18-20-M/01 Informační technologie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:</w:t>
      </w:r>
    </w:p>
    <w:p w:rsidR="00F85ED6" w:rsidRPr="009134CD" w:rsidRDefault="00D908D7" w:rsidP="00A041A6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SOŠ, Divnice 119, </w:t>
      </w:r>
    </w:p>
    <w:p w:rsidR="00F85ED6" w:rsidRPr="009134CD" w:rsidRDefault="00F85ED6" w:rsidP="00E96D9F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4. 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Všichni uchazeči vykonají </w:t>
      </w:r>
      <w:r w:rsidR="00E25281">
        <w:rPr>
          <w:rFonts w:ascii="Times New Roman" w:eastAsia="MS Mincho" w:hAnsi="Times New Roman"/>
          <w:b/>
          <w:sz w:val="24"/>
          <w:szCs w:val="24"/>
          <w:lang w:eastAsia="cs-CZ"/>
        </w:rPr>
        <w:t>v 1. kole</w:t>
      </w:r>
      <w:r w:rsidR="00E25281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541046">
        <w:rPr>
          <w:rFonts w:ascii="Times New Roman" w:eastAsia="MS Mincho" w:hAnsi="Times New Roman"/>
          <w:b/>
          <w:sz w:val="24"/>
          <w:szCs w:val="24"/>
          <w:lang w:eastAsia="cs-CZ"/>
        </w:rPr>
        <w:t>písemné testy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z matematiky (M), j</w:t>
      </w:r>
      <w:r w:rsidR="00E96D9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azyka českého a literatury (JČ) </w:t>
      </w:r>
      <w:r w:rsidR="00E96D9F" w:rsidRPr="0020567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E96D9F" w:rsidRPr="0020567F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</w:t>
      </w:r>
      <w:r w:rsidR="0094191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5ED6" w:rsidRPr="009134CD" w:rsidRDefault="00F85ED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5. V přijímacím řízení ředitel školy hodnotí uchazeče počtem bodů a výsledek hodnocení přijímacího řízení je tvořen součtem bodů.</w:t>
      </w:r>
    </w:p>
    <w:p w:rsidR="00F85ED6" w:rsidRPr="009134CD" w:rsidRDefault="00F85ED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6. Čím více dosáhne uchazeč počtu bodů, tím je úspěšnější. Body jsou přiděleny v přijímacím řízení ve čtyřletém studijním oboru </w:t>
      </w:r>
      <w:r w:rsidR="00E6707E" w:rsidRPr="009134CD">
        <w:rPr>
          <w:rFonts w:ascii="Times New Roman" w:hAnsi="Times New Roman"/>
          <w:sz w:val="24"/>
          <w:szCs w:val="24"/>
        </w:rPr>
        <w:t>18-20-M/01 Informační technologie</w:t>
      </w:r>
      <w:r w:rsidR="00E6707E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za:</w:t>
      </w:r>
    </w:p>
    <w:p w:rsidR="00F85ED6" w:rsidRPr="009134CD" w:rsidRDefault="00F85ED6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a) znalosti uchazeče vyjádřené hodnocením na vysvědčení </w:t>
      </w:r>
      <w:r w:rsidRPr="00B3446F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cs-CZ"/>
        </w:rPr>
        <w:t>ze základního vzdělávání</w:t>
      </w:r>
    </w:p>
    <w:p w:rsidR="00F85ED6" w:rsidRPr="0020567F" w:rsidRDefault="00F85ED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b) součtem dosažených </w:t>
      </w:r>
      <w:r w:rsidR="006D0AD3" w:rsidRPr="006D0AD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bodů </w:t>
      </w:r>
      <w:r w:rsidR="00541046">
        <w:rPr>
          <w:rFonts w:ascii="Times New Roman" w:eastAsia="MS Mincho" w:hAnsi="Times New Roman"/>
          <w:b/>
          <w:sz w:val="24"/>
          <w:szCs w:val="24"/>
          <w:lang w:eastAsia="cs-CZ"/>
        </w:rPr>
        <w:t>z písemných testů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z M, JČ</w:t>
      </w:r>
      <w:r w:rsidR="0020567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20567F" w:rsidRPr="0020567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20567F" w:rsidRPr="0020567F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</w:t>
      </w:r>
      <w:r w:rsidR="0094191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5ED6" w:rsidRPr="009134CD" w:rsidRDefault="00F85ED6" w:rsidP="009134CD">
      <w:pPr>
        <w:numPr>
          <w:ilvl w:val="0"/>
          <w:numId w:val="31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Celkem lze získat </w:t>
      </w:r>
      <w:r w:rsidR="00853B69" w:rsidRPr="00853B69">
        <w:rPr>
          <w:rFonts w:ascii="Times New Roman" w:eastAsia="MS Mincho" w:hAnsi="Times New Roman"/>
          <w:sz w:val="24"/>
          <w:szCs w:val="24"/>
          <w:lang w:eastAsia="cs-CZ"/>
        </w:rPr>
        <w:t xml:space="preserve">v přijímacím řízení </w:t>
      </w:r>
      <w:r w:rsidR="00A67D69" w:rsidRPr="006D0AD3">
        <w:rPr>
          <w:rFonts w:ascii="Times New Roman" w:eastAsia="MS Mincho" w:hAnsi="Times New Roman"/>
          <w:sz w:val="24"/>
          <w:szCs w:val="24"/>
          <w:lang w:eastAsia="cs-CZ"/>
        </w:rPr>
        <w:t>14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>5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bodů</w:t>
      </w:r>
      <w:r w:rsidR="0094191E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F85ED6" w:rsidRPr="009134CD" w:rsidRDefault="00F85ED6" w:rsidP="009134CD">
      <w:pPr>
        <w:numPr>
          <w:ilvl w:val="0"/>
          <w:numId w:val="31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Za vysvědčení ze ZŠ může získat max. 45 bodů a to za první  pololetí  8. třídy, druhé  pololetí 8. třídy, první pololetí 9. třídy, vždy z předmětů matematika, jazyk český, cizí jazyk. V těchto předmětech za každou známku výborn</w:t>
      </w:r>
      <w:r w:rsidR="0094191E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5 bodů, chvalitebn</w:t>
      </w:r>
      <w:r w:rsidR="0094191E">
        <w:rPr>
          <w:rFonts w:ascii="Times New Roman" w:eastAsia="MS Mincho" w:hAnsi="Times New Roman"/>
          <w:sz w:val="24"/>
          <w:szCs w:val="24"/>
          <w:lang w:eastAsia="cs-CZ"/>
        </w:rPr>
        <w:t>ý 3 body, dobý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1 bod, dostatečn</w:t>
      </w:r>
      <w:r w:rsidR="0094191E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0 bodů. V případě výuky více povinných cizích jazyků na ZŠ se započítává ten cizí jazyk, v němž uchazeč dosáhl lepšího výsledku.</w:t>
      </w:r>
    </w:p>
    <w:p w:rsidR="00F85ED6" w:rsidRPr="009134CD" w:rsidRDefault="006B56F3" w:rsidP="009134CD">
      <w:pPr>
        <w:numPr>
          <w:ilvl w:val="0"/>
          <w:numId w:val="31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>Z</w:t>
      </w:r>
      <w:r w:rsidR="00541046">
        <w:rPr>
          <w:rFonts w:ascii="Times New Roman" w:eastAsia="MS Mincho" w:hAnsi="Times New Roman"/>
          <w:sz w:val="24"/>
          <w:szCs w:val="24"/>
          <w:lang w:eastAsia="cs-CZ"/>
        </w:rPr>
        <w:t> </w:t>
      </w:r>
      <w:r>
        <w:rPr>
          <w:rFonts w:ascii="Times New Roman" w:eastAsia="MS Mincho" w:hAnsi="Times New Roman"/>
          <w:sz w:val="24"/>
          <w:szCs w:val="24"/>
          <w:lang w:eastAsia="cs-CZ"/>
        </w:rPr>
        <w:t>píse</w:t>
      </w:r>
      <w:r w:rsidR="00541046">
        <w:rPr>
          <w:rFonts w:ascii="Times New Roman" w:eastAsia="MS Mincho" w:hAnsi="Times New Roman"/>
          <w:sz w:val="24"/>
          <w:szCs w:val="24"/>
          <w:lang w:eastAsia="cs-CZ"/>
        </w:rPr>
        <w:t>mných testů:</w:t>
      </w:r>
    </w:p>
    <w:p w:rsidR="00F85ED6" w:rsidRPr="006D0AD3" w:rsidRDefault="00F85ED6" w:rsidP="009134CD">
      <w:pPr>
        <w:numPr>
          <w:ilvl w:val="0"/>
          <w:numId w:val="24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z matematiky může žák získat max. </w:t>
      </w:r>
      <w:r w:rsidR="00A67D69" w:rsidRPr="006D0AD3">
        <w:rPr>
          <w:rFonts w:ascii="Times New Roman" w:eastAsia="MS Mincho" w:hAnsi="Times New Roman"/>
          <w:sz w:val="24"/>
          <w:szCs w:val="24"/>
          <w:lang w:eastAsia="cs-CZ"/>
        </w:rPr>
        <w:t>5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>0 bodů</w:t>
      </w:r>
    </w:p>
    <w:p w:rsidR="00F85ED6" w:rsidRPr="006D0AD3" w:rsidRDefault="00F85ED6" w:rsidP="009134CD">
      <w:pPr>
        <w:numPr>
          <w:ilvl w:val="0"/>
          <w:numId w:val="24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6D0AD3">
        <w:rPr>
          <w:rFonts w:ascii="Times New Roman" w:eastAsia="MS Mincho" w:hAnsi="Times New Roman"/>
          <w:sz w:val="24"/>
          <w:szCs w:val="24"/>
          <w:lang w:eastAsia="cs-CZ"/>
        </w:rPr>
        <w:t xml:space="preserve">z jazyka českého může žák získat max. </w:t>
      </w:r>
      <w:r w:rsidR="00A67D69" w:rsidRPr="006D0AD3">
        <w:rPr>
          <w:rFonts w:ascii="Times New Roman" w:eastAsia="MS Mincho" w:hAnsi="Times New Roman"/>
          <w:sz w:val="24"/>
          <w:szCs w:val="24"/>
          <w:lang w:eastAsia="cs-CZ"/>
        </w:rPr>
        <w:t>5</w:t>
      </w:r>
      <w:r w:rsidRPr="006D0AD3">
        <w:rPr>
          <w:rFonts w:ascii="Times New Roman" w:eastAsia="MS Mincho" w:hAnsi="Times New Roman"/>
          <w:sz w:val="24"/>
          <w:szCs w:val="24"/>
          <w:lang w:eastAsia="cs-CZ"/>
        </w:rPr>
        <w:t>0 bodů</w:t>
      </w:r>
    </w:p>
    <w:p w:rsidR="00F85ED6" w:rsidRPr="009134CD" w:rsidRDefault="00F85ED6" w:rsidP="009134CD">
      <w:pPr>
        <w:numPr>
          <w:ilvl w:val="0"/>
          <w:numId w:val="31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Přijatí uchazeči budou seřazeni v pořadí dle celkově dosažených bodů</w:t>
      </w:r>
      <w:r w:rsidR="0094191E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F85ED6" w:rsidRPr="009134CD" w:rsidRDefault="00F85ED6" w:rsidP="009134CD">
      <w:pPr>
        <w:numPr>
          <w:ilvl w:val="0"/>
          <w:numId w:val="31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Pokud splní podmínky přijímacího řízení více uchazečů, než kolik lze přijmout, rozhoduje o přijetí jejich pořadí podle výsledku hodnocení přijímací zkoušky.</w:t>
      </w:r>
    </w:p>
    <w:p w:rsidR="00141F72" w:rsidRDefault="00F85ED6" w:rsidP="00D97202">
      <w:pPr>
        <w:numPr>
          <w:ilvl w:val="0"/>
          <w:numId w:val="31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Jestliže více uchazečů dosáhne stejného celkového počtu bodů, rozhoduje nejdříve o pořadí vyšší počet bodů z M, potom z JČ, nakonec body za vysvědčení ZŠ. Pokud je však více uchazečů se stejným celkovým výsledkem na hranici přijetí a je-li mezi těmito uchazeči 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 xml:space="preserve">prokazatelně 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>žák se speciálními vzdělávacími potřebami, je tento žák přijat přednostně.</w:t>
      </w:r>
    </w:p>
    <w:p w:rsidR="00D97202" w:rsidRPr="00141F72" w:rsidRDefault="00141F72" w:rsidP="00D97202">
      <w:pPr>
        <w:numPr>
          <w:ilvl w:val="0"/>
          <w:numId w:val="31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141F72">
        <w:rPr>
          <w:rFonts w:ascii="Times New Roman" w:eastAsia="MS Mincho" w:hAnsi="Times New Roman"/>
          <w:sz w:val="24"/>
          <w:szCs w:val="24"/>
          <w:lang w:eastAsia="cs-CZ"/>
        </w:rPr>
        <w:t xml:space="preserve">Žák se speciálními vzdělávacími potřebami bude postupovat dle čl. VII </w:t>
      </w:r>
      <w:proofErr w:type="gramStart"/>
      <w:r w:rsidRPr="00141F72">
        <w:rPr>
          <w:rFonts w:ascii="Times New Roman" w:eastAsia="MS Mincho" w:hAnsi="Times New Roman"/>
          <w:sz w:val="24"/>
          <w:szCs w:val="24"/>
          <w:lang w:eastAsia="cs-CZ"/>
        </w:rPr>
        <w:t>odst.6 těchto</w:t>
      </w:r>
      <w:proofErr w:type="gramEnd"/>
      <w:r w:rsidRPr="00141F72">
        <w:rPr>
          <w:rFonts w:ascii="Times New Roman" w:eastAsia="MS Mincho" w:hAnsi="Times New Roman"/>
          <w:sz w:val="24"/>
          <w:szCs w:val="24"/>
          <w:lang w:eastAsia="cs-CZ"/>
        </w:rPr>
        <w:t xml:space="preserve"> kritérií</w:t>
      </w:r>
    </w:p>
    <w:p w:rsidR="00B11BF6" w:rsidRPr="009134CD" w:rsidRDefault="00B11BF6" w:rsidP="009134CD">
      <w:pPr>
        <w:pStyle w:val="Odstavecseseznamem"/>
        <w:ind w:left="0"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</w:p>
    <w:p w:rsidR="00C24C18" w:rsidRPr="009134CD" w:rsidRDefault="000A3CD2" w:rsidP="00C24C18">
      <w:pPr>
        <w:pStyle w:val="Odstavecseseznamem"/>
        <w:numPr>
          <w:ilvl w:val="0"/>
          <w:numId w:val="38"/>
        </w:numPr>
        <w:spacing w:after="0" w:line="240" w:lineRule="auto"/>
        <w:ind w:hanging="1080"/>
        <w:jc w:val="both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0A3CD2">
        <w:rPr>
          <w:rFonts w:ascii="Times New Roman" w:eastAsia="MS Mincho" w:hAnsi="Times New Roman"/>
          <w:color w:val="000000" w:themeColor="text1"/>
          <w:sz w:val="24"/>
          <w:szCs w:val="24"/>
          <w:lang w:eastAsia="cs-CZ"/>
        </w:rPr>
        <w:br w:type="page"/>
      </w:r>
    </w:p>
    <w:p w:rsidR="00B11BF6" w:rsidRPr="009134CD" w:rsidRDefault="00B11BF6" w:rsidP="00DA30B4">
      <w:pPr>
        <w:ind w:right="-2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</w:p>
    <w:p w:rsidR="00B11BF6" w:rsidRPr="00C24C18" w:rsidRDefault="00E6707E" w:rsidP="00C24C18">
      <w:pPr>
        <w:pStyle w:val="Odstavecseseznamem"/>
        <w:numPr>
          <w:ilvl w:val="0"/>
          <w:numId w:val="7"/>
        </w:numPr>
        <w:spacing w:after="0" w:line="240" w:lineRule="auto"/>
        <w:ind w:left="0" w:right="-2" w:hanging="23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C24C18"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  <w:t>Obory středního vzdělání s výučním listem</w:t>
      </w:r>
    </w:p>
    <w:p w:rsidR="00E6707E" w:rsidRPr="009134CD" w:rsidRDefault="00E6707E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Do těchto oborů středního vzdělávání se přijímací zkoušky nekonají. Kritériem pro stanovení pořadí přijímaných žáků je hodnocení na vysvědčení z předchozího vzdělávání, tj. průměrný prospěch v 1. pololetí posledního ročníku základní školy uvedený na přihlášce v pořadí – žáci 9. tříd, žáci 8. tříd, atd. Kritériem pro přijetí žáků je toto pořadí limitované počtem míst v daném oboru, které stanovuji takto: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23-56-H/01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ab/>
        <w:t>Obráběč kovů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ŠVP Obráběč kovů – obsluha klasic</w:t>
      </w:r>
      <w:r w:rsidR="00B367C9" w:rsidRPr="009134CD">
        <w:rPr>
          <w:rFonts w:ascii="Times New Roman" w:eastAsia="MS Mincho" w:hAnsi="Times New Roman"/>
          <w:sz w:val="24"/>
          <w:szCs w:val="24"/>
          <w:lang w:eastAsia="cs-CZ"/>
        </w:rPr>
        <w:t>kých a C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>NC obráběcích strojů 12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míst</w:t>
      </w:r>
    </w:p>
    <w:p w:rsidR="00B11BF6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(obor s finanční podporou z rozpočtu Zlínského kraje)</w:t>
      </w:r>
    </w:p>
    <w:p w:rsidR="00993934" w:rsidRPr="009134CD" w:rsidRDefault="00993934" w:rsidP="00993934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>
        <w:rPr>
          <w:rFonts w:ascii="Times New Roman" w:eastAsia="MS Mincho" w:hAnsi="Times New Roman"/>
          <w:b/>
          <w:sz w:val="24"/>
          <w:szCs w:val="24"/>
          <w:lang w:eastAsia="cs-CZ"/>
        </w:rPr>
        <w:t>23-51-H/01</w:t>
      </w:r>
      <w:r>
        <w:rPr>
          <w:rFonts w:ascii="Times New Roman" w:eastAsia="MS Mincho" w:hAnsi="Times New Roman"/>
          <w:b/>
          <w:sz w:val="24"/>
          <w:szCs w:val="24"/>
          <w:lang w:eastAsia="cs-CZ"/>
        </w:rPr>
        <w:tab/>
        <w:t>Strojní mechanik</w:t>
      </w:r>
    </w:p>
    <w:p w:rsidR="00993934" w:rsidRPr="009134CD" w:rsidRDefault="00AD2C78" w:rsidP="00993934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 xml:space="preserve"> ŠVP Strojní mechanik  12</w:t>
      </w:r>
      <w:r w:rsidR="00993934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míst</w:t>
      </w:r>
    </w:p>
    <w:p w:rsidR="00993934" w:rsidRPr="009134CD" w:rsidRDefault="00993934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(obor s finanční podporou z rozpočtu Zlínského kraje)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36-52-H/01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ab/>
        <w:t>Instalatér</w:t>
      </w:r>
    </w:p>
    <w:p w:rsidR="00DA30B4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ŠVP</w:t>
      </w:r>
      <w:r w:rsidRPr="00ED22BC">
        <w:rPr>
          <w:rFonts w:ascii="Times New Roman" w:eastAsia="MS Mincho" w:hAnsi="Times New Roman"/>
          <w:sz w:val="24"/>
          <w:szCs w:val="24"/>
          <w:lang w:eastAsia="cs-CZ"/>
        </w:rPr>
        <w:t xml:space="preserve"> Mechanik a opravář instalatérských zařízení</w:t>
      </w:r>
      <w:r w:rsidR="00D44D56" w:rsidRPr="00ED22BC">
        <w:rPr>
          <w:rFonts w:ascii="Times New Roman" w:eastAsia="MS Mincho" w:hAnsi="Times New Roman"/>
          <w:sz w:val="24"/>
          <w:szCs w:val="24"/>
          <w:lang w:eastAsia="cs-CZ"/>
        </w:rPr>
        <w:t xml:space="preserve"> budov</w:t>
      </w:r>
      <w:r w:rsidR="00DA30B4" w:rsidRPr="00ED22BC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>12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míst 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(obor s finanční podporou z rozpočtu Zlínského kraje)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26-51-H/01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ab/>
        <w:t>Elektrikář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ŠVP Provozní elektriká</w:t>
      </w:r>
      <w:r w:rsidR="00993934">
        <w:rPr>
          <w:rFonts w:ascii="Times New Roman" w:eastAsia="MS Mincho" w:hAnsi="Times New Roman"/>
          <w:sz w:val="24"/>
          <w:szCs w:val="24"/>
          <w:lang w:eastAsia="cs-CZ"/>
        </w:rPr>
        <w:t>ř pro stroje a zařízení budov 1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>2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míst</w:t>
      </w:r>
    </w:p>
    <w:p w:rsidR="00B11BF6" w:rsidRPr="009134CD" w:rsidRDefault="00DA30B4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23-68-H/01 </w:t>
      </w:r>
      <w:r>
        <w:rPr>
          <w:rFonts w:ascii="Times New Roman" w:eastAsia="MS Mincho" w:hAnsi="Times New Roman"/>
          <w:b/>
          <w:sz w:val="24"/>
          <w:szCs w:val="24"/>
          <w:lang w:eastAsia="cs-CZ"/>
        </w:rPr>
        <w:tab/>
        <w:t xml:space="preserve">Mechanik opravář </w:t>
      </w:r>
      <w:r w:rsidR="00B11BF6"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motorových vozidel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ŠVP Automechanik – oprav</w:t>
      </w:r>
      <w:r w:rsidR="006162C7">
        <w:rPr>
          <w:rFonts w:ascii="Times New Roman" w:eastAsia="MS Mincho" w:hAnsi="Times New Roman"/>
          <w:sz w:val="24"/>
          <w:szCs w:val="24"/>
          <w:lang w:eastAsia="cs-CZ"/>
        </w:rPr>
        <w:t xml:space="preserve">ář a řidič motorových vozidel 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>12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míst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>65-51-H/01</w:t>
      </w:r>
      <w:r w:rsidRPr="009134CD">
        <w:rPr>
          <w:rFonts w:ascii="Times New Roman" w:eastAsia="MS Mincho" w:hAnsi="Times New Roman"/>
          <w:b/>
          <w:sz w:val="24"/>
          <w:szCs w:val="24"/>
          <w:lang w:eastAsia="cs-CZ"/>
        </w:rPr>
        <w:tab/>
        <w:t>Kuchař-číšník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ŠVP Kuchař-číšník pro rest</w:t>
      </w:r>
      <w:r w:rsidR="006162C7">
        <w:rPr>
          <w:rFonts w:ascii="Times New Roman" w:eastAsia="MS Mincho" w:hAnsi="Times New Roman"/>
          <w:sz w:val="24"/>
          <w:szCs w:val="24"/>
          <w:lang w:eastAsia="cs-CZ"/>
        </w:rPr>
        <w:t>aurační a rekreační zařízení</w:t>
      </w:r>
      <w:r w:rsidR="006162C7">
        <w:rPr>
          <w:rFonts w:ascii="Times New Roman" w:eastAsia="MS Mincho" w:hAnsi="Times New Roman"/>
          <w:sz w:val="24"/>
          <w:szCs w:val="24"/>
          <w:lang w:eastAsia="cs-CZ"/>
        </w:rPr>
        <w:tab/>
        <w:t xml:space="preserve"> 1</w:t>
      </w:r>
      <w:r w:rsidR="00AD2C78">
        <w:rPr>
          <w:rFonts w:ascii="Times New Roman" w:eastAsia="MS Mincho" w:hAnsi="Times New Roman"/>
          <w:sz w:val="24"/>
          <w:szCs w:val="24"/>
          <w:lang w:eastAsia="cs-CZ"/>
        </w:rPr>
        <w:t>2</w:t>
      </w: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míst</w:t>
      </w:r>
    </w:p>
    <w:p w:rsidR="00CD6AFF" w:rsidRDefault="00CD6AFF" w:rsidP="00E96D9F">
      <w:pPr>
        <w:spacing w:after="0" w:line="240" w:lineRule="auto"/>
        <w:ind w:right="-2"/>
        <w:contextualSpacing/>
        <w:rPr>
          <w:rFonts w:ascii="Times New Roman" w:eastAsia="MS Mincho" w:hAnsi="Times New Roman"/>
          <w:b/>
          <w:sz w:val="24"/>
          <w:szCs w:val="24"/>
          <w:u w:val="single"/>
          <w:lang w:eastAsia="cs-CZ"/>
        </w:rPr>
      </w:pPr>
    </w:p>
    <w:p w:rsidR="00CD6AFF" w:rsidRPr="00541046" w:rsidRDefault="00CD6AFF" w:rsidP="00E96D9F">
      <w:pPr>
        <w:spacing w:after="0" w:line="240" w:lineRule="auto"/>
        <w:ind w:right="-2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541046">
        <w:rPr>
          <w:rFonts w:ascii="Times New Roman" w:eastAsia="MS Mincho" w:hAnsi="Times New Roman"/>
          <w:sz w:val="24"/>
          <w:szCs w:val="24"/>
          <w:lang w:eastAsia="cs-CZ"/>
        </w:rPr>
        <w:t>Z výše uvedených oborů budou vytvořeny nejvýše 2 třídy.</w:t>
      </w:r>
    </w:p>
    <w:p w:rsidR="00CD6AFF" w:rsidRPr="00541046" w:rsidRDefault="00CD6AFF" w:rsidP="00E96D9F">
      <w:pPr>
        <w:spacing w:after="0" w:line="240" w:lineRule="auto"/>
        <w:ind w:right="-2"/>
        <w:contextualSpacing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D97202" w:rsidRPr="00D97202" w:rsidRDefault="00E96D9F" w:rsidP="00D97202">
      <w:pPr>
        <w:spacing w:after="0" w:line="240" w:lineRule="auto"/>
        <w:ind w:right="-2"/>
        <w:contextualSpacing/>
        <w:rPr>
          <w:rFonts w:ascii="Times New Roman" w:eastAsia="MS Mincho" w:hAnsi="Times New Roman"/>
          <w:sz w:val="24"/>
          <w:szCs w:val="24"/>
          <w:lang w:eastAsia="cs-CZ"/>
        </w:rPr>
      </w:pPr>
      <w:r w:rsidRPr="00D97202">
        <w:rPr>
          <w:rFonts w:ascii="Times New Roman" w:eastAsia="MS Mincho" w:hAnsi="Times New Roman"/>
          <w:sz w:val="24"/>
          <w:szCs w:val="24"/>
          <w:lang w:eastAsia="cs-CZ"/>
        </w:rPr>
        <w:t xml:space="preserve">Podmínkou přijetí u všech učebních oborů </w:t>
      </w:r>
      <w:r w:rsidR="004F6F6E" w:rsidRPr="00D97202">
        <w:rPr>
          <w:rFonts w:ascii="Times New Roman" w:eastAsia="MS Mincho" w:hAnsi="Times New Roman"/>
          <w:sz w:val="24"/>
          <w:szCs w:val="24"/>
          <w:lang w:eastAsia="cs-CZ"/>
        </w:rPr>
        <w:t>je</w:t>
      </w:r>
      <w:r w:rsidRPr="00D97202">
        <w:rPr>
          <w:rFonts w:ascii="Times New Roman" w:eastAsia="MS Mincho" w:hAnsi="Times New Roman"/>
          <w:sz w:val="24"/>
          <w:szCs w:val="24"/>
          <w:lang w:eastAsia="cs-CZ"/>
        </w:rPr>
        <w:t xml:space="preserve"> zp</w:t>
      </w:r>
      <w:r w:rsidR="00D908D7" w:rsidRPr="00D97202">
        <w:rPr>
          <w:rFonts w:ascii="Times New Roman" w:eastAsia="MS Mincho" w:hAnsi="Times New Roman"/>
          <w:sz w:val="24"/>
          <w:szCs w:val="24"/>
          <w:lang w:eastAsia="cs-CZ"/>
        </w:rPr>
        <w:t>ůsobilý zdravotní stav ke studijnímu</w:t>
      </w:r>
      <w:r w:rsidRPr="00D97202">
        <w:rPr>
          <w:rFonts w:ascii="Times New Roman" w:eastAsia="MS Mincho" w:hAnsi="Times New Roman"/>
          <w:sz w:val="24"/>
          <w:szCs w:val="24"/>
          <w:lang w:eastAsia="cs-CZ"/>
        </w:rPr>
        <w:t xml:space="preserve"> oboru potvrzený na přihlášce lékařem.</w:t>
      </w:r>
      <w:r w:rsidR="00242735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D97202" w:rsidRPr="00D97202">
        <w:rPr>
          <w:rFonts w:ascii="Times New Roman" w:eastAsia="MS Mincho" w:hAnsi="Times New Roman"/>
          <w:sz w:val="24"/>
          <w:szCs w:val="24"/>
          <w:lang w:eastAsia="cs-CZ"/>
        </w:rPr>
        <w:t>Žák se speciálními vzdělávacími potřebami doloží k přihlášce odborné vyjádření lékaře, nebo pedagogicko-psychologické poradny.</w:t>
      </w:r>
    </w:p>
    <w:p w:rsidR="00D97202" w:rsidRPr="00541046" w:rsidRDefault="00D97202" w:rsidP="00E96D9F">
      <w:pPr>
        <w:spacing w:after="0" w:line="240" w:lineRule="auto"/>
        <w:ind w:right="-2"/>
        <w:contextualSpacing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B11BF6" w:rsidRPr="00B12209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u w:val="single"/>
          <w:lang w:eastAsia="cs-CZ"/>
        </w:rPr>
      </w:pPr>
    </w:p>
    <w:p w:rsidR="005D767F" w:rsidRPr="00D44D56" w:rsidRDefault="005D767F" w:rsidP="009134CD">
      <w:pPr>
        <w:spacing w:after="0" w:line="240" w:lineRule="auto"/>
        <w:ind w:right="-2"/>
        <w:rPr>
          <w:rFonts w:ascii="Times New Roman" w:eastAsia="MS Mincho" w:hAnsi="Times New Roman"/>
          <w:color w:val="FF0000"/>
          <w:sz w:val="24"/>
          <w:szCs w:val="24"/>
          <w:u w:val="single"/>
          <w:lang w:eastAsia="cs-CZ"/>
        </w:rPr>
      </w:pPr>
    </w:p>
    <w:p w:rsidR="00E96D9F" w:rsidRPr="00D44D56" w:rsidRDefault="00E96D9F" w:rsidP="009134CD">
      <w:pPr>
        <w:spacing w:after="0" w:line="240" w:lineRule="auto"/>
        <w:ind w:right="-2"/>
        <w:rPr>
          <w:rFonts w:ascii="Times New Roman" w:eastAsia="MS Mincho" w:hAnsi="Times New Roman"/>
          <w:color w:val="FF0000"/>
          <w:sz w:val="24"/>
          <w:szCs w:val="24"/>
          <w:lang w:eastAsia="cs-CZ"/>
        </w:rPr>
      </w:pPr>
    </w:p>
    <w:p w:rsidR="00C94575" w:rsidRPr="009134CD" w:rsidRDefault="005D767F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br w:type="page"/>
      </w:r>
    </w:p>
    <w:p w:rsidR="00E6707E" w:rsidRPr="009134CD" w:rsidRDefault="00E6707E" w:rsidP="009134CD">
      <w:pPr>
        <w:spacing w:after="0" w:line="240" w:lineRule="auto"/>
        <w:ind w:right="-2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</w:p>
    <w:p w:rsidR="00E6707E" w:rsidRPr="009134CD" w:rsidRDefault="00E6707E" w:rsidP="00C24C18">
      <w:pPr>
        <w:numPr>
          <w:ilvl w:val="0"/>
          <w:numId w:val="7"/>
        </w:numPr>
        <w:spacing w:after="0" w:line="240" w:lineRule="auto"/>
        <w:ind w:left="0" w:right="-2" w:firstLine="0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  <w:t>Nástavbové studium pro absolventy s výučním listem</w:t>
      </w:r>
    </w:p>
    <w:p w:rsidR="00A217EE" w:rsidRPr="009134CD" w:rsidRDefault="00A217EE" w:rsidP="009134CD">
      <w:pPr>
        <w:spacing w:after="0" w:line="240" w:lineRule="auto"/>
        <w:ind w:right="-2"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</w:p>
    <w:p w:rsidR="00584A27" w:rsidRDefault="00A217EE" w:rsidP="00584A27">
      <w:pPr>
        <w:pStyle w:val="Odstavecseseznamem"/>
        <w:widowControl w:val="0"/>
        <w:numPr>
          <w:ilvl w:val="1"/>
          <w:numId w:val="24"/>
        </w:numPr>
        <w:tabs>
          <w:tab w:val="clear" w:pos="1440"/>
        </w:tabs>
        <w:spacing w:after="0" w:line="240" w:lineRule="auto"/>
        <w:ind w:left="709" w:right="-2" w:hanging="709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584A27">
        <w:rPr>
          <w:rFonts w:ascii="Times New Roman" w:eastAsia="MS Mincho" w:hAnsi="Times New Roman"/>
          <w:b/>
          <w:sz w:val="24"/>
          <w:szCs w:val="24"/>
          <w:lang w:eastAsia="cs-CZ"/>
        </w:rPr>
        <w:t>Pro obor 64-41-L/51 Podnikání – denní</w:t>
      </w:r>
      <w:r w:rsidR="00A73D30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="00584A2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je</w:t>
      </w:r>
      <w:r w:rsidR="00584A27" w:rsidRPr="00584A2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nejvyšší počet přijatých uchazečů ve všech vyhlášených kolech dohromady v přijímacím řízení pro školní rok 2017-2018</w:t>
      </w:r>
      <w:r w:rsidR="00584A2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2</w:t>
      </w:r>
      <w:r w:rsidR="00584A27" w:rsidRPr="00584A2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5 žáků.</w:t>
      </w:r>
    </w:p>
    <w:p w:rsidR="00A73D30" w:rsidRPr="00A73D30" w:rsidRDefault="00A73D30" w:rsidP="00A73D30">
      <w:pPr>
        <w:pStyle w:val="Odstavecseseznamem"/>
        <w:widowControl w:val="0"/>
        <w:numPr>
          <w:ilvl w:val="1"/>
          <w:numId w:val="24"/>
        </w:numPr>
        <w:tabs>
          <w:tab w:val="clear" w:pos="1440"/>
        </w:tabs>
        <w:spacing w:after="0" w:line="240" w:lineRule="auto"/>
        <w:ind w:left="709" w:right="-2" w:hanging="709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584A27">
        <w:rPr>
          <w:rFonts w:ascii="Times New Roman" w:eastAsia="MS Mincho" w:hAnsi="Times New Roman"/>
          <w:b/>
          <w:sz w:val="24"/>
          <w:szCs w:val="24"/>
          <w:lang w:eastAsia="cs-CZ"/>
        </w:rPr>
        <w:t>Pro obor</w:t>
      </w:r>
      <w:r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64-41-L/51 Podnikání – dálkové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je</w:t>
      </w:r>
      <w:r w:rsidRPr="00584A2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nejvyšší počet přijatých uchazečů ve všech vyhlášených kolech dohromady v přijímacím řízení pro školní rok 2017-2018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2</w:t>
      </w:r>
      <w:r w:rsidRPr="00584A2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5 žáků.</w:t>
      </w:r>
    </w:p>
    <w:p w:rsidR="00031E5D" w:rsidRPr="00584A27" w:rsidRDefault="00031E5D" w:rsidP="007834E3">
      <w:pPr>
        <w:numPr>
          <w:ilvl w:val="1"/>
          <w:numId w:val="24"/>
        </w:numPr>
        <w:tabs>
          <w:tab w:val="clear" w:pos="1440"/>
        </w:tabs>
        <w:spacing w:after="0" w:line="240" w:lineRule="auto"/>
        <w:ind w:left="0" w:right="-2" w:firstLine="0"/>
        <w:rPr>
          <w:rFonts w:ascii="Times New Roman" w:eastAsia="MS Mincho" w:hAnsi="Times New Roman"/>
          <w:sz w:val="24"/>
          <w:szCs w:val="24"/>
          <w:lang w:eastAsia="cs-CZ"/>
        </w:rPr>
      </w:pPr>
      <w:r w:rsidRPr="00584A27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Termíny pro centrální písemné testy </w:t>
      </w:r>
      <w:r w:rsidRPr="00584A27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v 1. kole</w:t>
      </w:r>
    </w:p>
    <w:p w:rsidR="00031E5D" w:rsidRPr="00A041A6" w:rsidRDefault="00031E5D" w:rsidP="00031E5D">
      <w:pPr>
        <w:pStyle w:val="Odstavecseseznamem"/>
        <w:widowControl w:val="0"/>
        <w:numPr>
          <w:ilvl w:val="0"/>
          <w:numId w:val="44"/>
        </w:numPr>
        <w:spacing w:after="0" w:line="240" w:lineRule="auto"/>
        <w:ind w:left="709" w:right="-2" w:hanging="709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A041A6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r w:rsidRPr="00A041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12.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</w:t>
      </w:r>
      <w:r w:rsidRPr="00A041A6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4. 2017</w:t>
      </w:r>
    </w:p>
    <w:p w:rsidR="00031E5D" w:rsidRPr="009134CD" w:rsidRDefault="00031E5D" w:rsidP="00031E5D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termín: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 xml:space="preserve"> 19. 4. 2017</w:t>
      </w:r>
    </w:p>
    <w:p w:rsidR="00031E5D" w:rsidRDefault="00031E5D" w:rsidP="00031E5D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náhradní termín (omluvená absence do 3 d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nů od konání testů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):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031E5D" w:rsidRPr="00242735" w:rsidRDefault="00031E5D" w:rsidP="00031E5D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první termín: 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11. 5. 2017</w:t>
      </w:r>
    </w:p>
    <w:p w:rsidR="00031E5D" w:rsidRPr="00242735" w:rsidRDefault="00031E5D" w:rsidP="00031E5D">
      <w:pPr>
        <w:widowControl w:val="0"/>
        <w:numPr>
          <w:ilvl w:val="0"/>
          <w:numId w:val="21"/>
        </w:numPr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4273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druhý termín</w:t>
      </w: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: </w:t>
      </w:r>
      <w:r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12. 5. 2017</w:t>
      </w:r>
    </w:p>
    <w:p w:rsidR="00164E9C" w:rsidRDefault="00A217EE" w:rsidP="00164E9C">
      <w:pPr>
        <w:widowControl w:val="0"/>
        <w:numPr>
          <w:ilvl w:val="1"/>
          <w:numId w:val="24"/>
        </w:numPr>
        <w:tabs>
          <w:tab w:val="clear" w:pos="1440"/>
        </w:tabs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Místo ko</w:t>
      </w:r>
      <w:r w:rsidR="00655F5C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nání příjí</w:t>
      </w:r>
      <w:r w:rsidR="009727F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macích zkoušek </w:t>
      </w:r>
      <w:r w:rsidR="001F2FB7"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  <w:r w:rsidR="00031E5D">
        <w:rPr>
          <w:rFonts w:ascii="Times New Roman" w:eastAsia="MS Mincho" w:hAnsi="Times New Roman"/>
          <w:b/>
          <w:snapToGrid w:val="0"/>
          <w:sz w:val="24"/>
          <w:szCs w:val="24"/>
          <w:lang w:eastAsia="cs-CZ"/>
        </w:rPr>
        <w:t>pro denní</w:t>
      </w:r>
      <w:r w:rsidRPr="009134CD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:</w:t>
      </w:r>
      <w:r w:rsidR="009727F5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  <w:r w:rsidR="00655F5C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SOŠ, Divnice 119,</w:t>
      </w:r>
    </w:p>
    <w:p w:rsidR="002751CF" w:rsidRDefault="00164E9C" w:rsidP="00164E9C">
      <w:pPr>
        <w:widowControl w:val="0"/>
        <w:numPr>
          <w:ilvl w:val="1"/>
          <w:numId w:val="24"/>
        </w:numPr>
        <w:tabs>
          <w:tab w:val="clear" w:pos="1440"/>
        </w:tabs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164E9C">
        <w:rPr>
          <w:rFonts w:ascii="Times New Roman" w:eastAsia="MS Mincho" w:hAnsi="Times New Roman"/>
          <w:b/>
          <w:sz w:val="24"/>
          <w:szCs w:val="24"/>
          <w:lang w:eastAsia="cs-CZ"/>
        </w:rPr>
        <w:t>Všichni uchazeči vykonají v 1. kole písemné testy z matematiky (M), j</w:t>
      </w:r>
      <w:r w:rsidR="002751C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azyka </w:t>
      </w:r>
      <w:r w:rsidRPr="00164E9C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českého a literatury (JČ) </w:t>
      </w:r>
      <w:r w:rsidRPr="00164E9C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Pr="00164E9C">
        <w:rPr>
          <w:rFonts w:ascii="Times New Roman" w:eastAsia="Times New Roman" w:hAnsi="Times New Roman"/>
          <w:sz w:val="24"/>
          <w:szCs w:val="24"/>
          <w:lang w:eastAsia="cs-CZ"/>
        </w:rPr>
        <w:t>formou centrálně zadávaných testů.</w:t>
      </w:r>
    </w:p>
    <w:p w:rsidR="002751CF" w:rsidRDefault="00164E9C" w:rsidP="00164E9C">
      <w:pPr>
        <w:widowControl w:val="0"/>
        <w:numPr>
          <w:ilvl w:val="1"/>
          <w:numId w:val="24"/>
        </w:numPr>
        <w:tabs>
          <w:tab w:val="clear" w:pos="1440"/>
        </w:tabs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751CF">
        <w:rPr>
          <w:rFonts w:ascii="Times New Roman" w:eastAsia="MS Mincho" w:hAnsi="Times New Roman"/>
          <w:sz w:val="24"/>
          <w:szCs w:val="24"/>
          <w:lang w:eastAsia="cs-CZ"/>
        </w:rPr>
        <w:t>V přijímacím řízení ředitel školy hodnotí uchazeče počtem bodů a výsledek hodnocení přijímacího řízení je tvořen součtem bodů.</w:t>
      </w:r>
    </w:p>
    <w:p w:rsidR="002751CF" w:rsidRPr="002751CF" w:rsidRDefault="00164E9C" w:rsidP="002751CF">
      <w:pPr>
        <w:widowControl w:val="0"/>
        <w:numPr>
          <w:ilvl w:val="1"/>
          <w:numId w:val="24"/>
        </w:numPr>
        <w:tabs>
          <w:tab w:val="clear" w:pos="1440"/>
        </w:tabs>
        <w:spacing w:after="0" w:line="240" w:lineRule="auto"/>
        <w:ind w:left="0" w:right="-2" w:firstLine="0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751CF">
        <w:rPr>
          <w:rFonts w:ascii="Times New Roman" w:eastAsia="MS Mincho" w:hAnsi="Times New Roman"/>
          <w:sz w:val="24"/>
          <w:szCs w:val="24"/>
          <w:lang w:eastAsia="cs-CZ"/>
        </w:rPr>
        <w:t xml:space="preserve">Čím více dosáhne uchazeč počtu bodů, tím je úspěšnější. Body jsou přiděleny v přijímacím řízení </w:t>
      </w:r>
      <w:proofErr w:type="gramStart"/>
      <w:r w:rsidR="002751CF">
        <w:rPr>
          <w:rFonts w:ascii="Times New Roman" w:eastAsia="MS Mincho" w:hAnsi="Times New Roman"/>
          <w:sz w:val="24"/>
          <w:szCs w:val="24"/>
          <w:lang w:eastAsia="cs-CZ"/>
        </w:rPr>
        <w:t>za</w:t>
      </w:r>
      <w:proofErr w:type="gramEnd"/>
    </w:p>
    <w:p w:rsidR="002751CF" w:rsidRDefault="00164E9C" w:rsidP="002751CF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751C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a) znalosti uchazeče vyjádřené hodnocením na vysvědčení </w:t>
      </w:r>
      <w:r w:rsidRPr="002751CF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cs-CZ"/>
        </w:rPr>
        <w:t>ze středního vzdělávání</w:t>
      </w:r>
      <w:r w:rsidR="002751CF" w:rsidRPr="002751CF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 </w:t>
      </w:r>
    </w:p>
    <w:p w:rsidR="002751CF" w:rsidRDefault="00164E9C" w:rsidP="002751CF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 w:rsidRPr="002751CF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b) součtem dosažených bodů z písemných testů z M, JČ </w:t>
      </w:r>
      <w:r w:rsidRPr="002751CF">
        <w:rPr>
          <w:rFonts w:ascii="Times New Roman" w:eastAsia="MS Mincho" w:hAnsi="Times New Roman"/>
          <w:sz w:val="24"/>
          <w:szCs w:val="24"/>
          <w:lang w:eastAsia="cs-CZ"/>
        </w:rPr>
        <w:t xml:space="preserve">konané </w:t>
      </w:r>
      <w:r w:rsidR="002751CF" w:rsidRPr="002751CF">
        <w:rPr>
          <w:rFonts w:ascii="Times New Roman" w:eastAsia="Times New Roman" w:hAnsi="Times New Roman"/>
          <w:sz w:val="24"/>
          <w:szCs w:val="24"/>
          <w:lang w:eastAsia="cs-CZ"/>
        </w:rPr>
        <w:t xml:space="preserve">formou centrálně </w:t>
      </w:r>
      <w:r w:rsidRPr="002751CF">
        <w:rPr>
          <w:rFonts w:ascii="Times New Roman" w:eastAsia="Times New Roman" w:hAnsi="Times New Roman"/>
          <w:sz w:val="24"/>
          <w:szCs w:val="24"/>
          <w:lang w:eastAsia="cs-CZ"/>
        </w:rPr>
        <w:t>zadávaných testů</w:t>
      </w:r>
    </w:p>
    <w:p w:rsidR="00A87AED" w:rsidRPr="002751CF" w:rsidRDefault="002751CF" w:rsidP="002751CF">
      <w:pPr>
        <w:widowControl w:val="0"/>
        <w:spacing w:after="0" w:line="240" w:lineRule="auto"/>
        <w:ind w:right="-2"/>
        <w:rPr>
          <w:rFonts w:ascii="Times New Roman" w:eastAsia="MS Mincho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MS Mincho" w:hAnsi="Times New Roman"/>
          <w:snapToGrid w:val="0"/>
          <w:sz w:val="24"/>
          <w:szCs w:val="24"/>
          <w:lang w:eastAsia="cs-CZ"/>
        </w:rPr>
        <w:t xml:space="preserve">7. 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Celkem lze získat </w:t>
      </w:r>
      <w:r w:rsidR="00164E9C" w:rsidRPr="00853B69">
        <w:rPr>
          <w:rFonts w:ascii="Times New Roman" w:eastAsia="MS Mincho" w:hAnsi="Times New Roman"/>
          <w:sz w:val="24"/>
          <w:szCs w:val="24"/>
          <w:lang w:eastAsia="cs-CZ"/>
        </w:rPr>
        <w:t xml:space="preserve">v přijímacím řízení </w:t>
      </w:r>
      <w:r w:rsidR="00164E9C" w:rsidRPr="006D0AD3">
        <w:rPr>
          <w:rFonts w:ascii="Times New Roman" w:eastAsia="MS Mincho" w:hAnsi="Times New Roman"/>
          <w:sz w:val="24"/>
          <w:szCs w:val="24"/>
          <w:lang w:eastAsia="cs-CZ"/>
        </w:rPr>
        <w:t>145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bodů</w:t>
      </w:r>
      <w:r w:rsidR="00164E9C">
        <w:rPr>
          <w:rFonts w:ascii="Times New Roman" w:eastAsia="MS Mincho" w:hAnsi="Times New Roman"/>
          <w:sz w:val="24"/>
          <w:szCs w:val="24"/>
          <w:lang w:eastAsia="cs-CZ"/>
        </w:rPr>
        <w:t>.</w:t>
      </w:r>
    </w:p>
    <w:p w:rsidR="00A87AED" w:rsidRDefault="00A87AED" w:rsidP="00A87AE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 xml:space="preserve">8. </w:t>
      </w:r>
      <w:r w:rsidR="00164E9C">
        <w:rPr>
          <w:rFonts w:ascii="Times New Roman" w:eastAsia="MS Mincho" w:hAnsi="Times New Roman"/>
          <w:sz w:val="24"/>
          <w:szCs w:val="24"/>
          <w:lang w:eastAsia="cs-CZ"/>
        </w:rPr>
        <w:t>Za vysvědčení ze S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>Š může získat max. 45</w:t>
      </w:r>
      <w:r w:rsidR="00164E9C">
        <w:rPr>
          <w:rFonts w:ascii="Times New Roman" w:eastAsia="MS Mincho" w:hAnsi="Times New Roman"/>
          <w:sz w:val="24"/>
          <w:szCs w:val="24"/>
          <w:lang w:eastAsia="cs-CZ"/>
        </w:rPr>
        <w:t xml:space="preserve"> bodů a to za první  pololetí  2. ročníku, druhé  pololetí 2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. </w:t>
      </w:r>
      <w:r w:rsidR="00164E9C">
        <w:rPr>
          <w:rFonts w:ascii="Times New Roman" w:eastAsia="MS Mincho" w:hAnsi="Times New Roman"/>
          <w:sz w:val="24"/>
          <w:szCs w:val="24"/>
          <w:lang w:eastAsia="cs-CZ"/>
        </w:rPr>
        <w:t>ročníku, první pololetí 3. ročníku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>, vždy z předmětů matematika, jazyk český, cizí jazyk. V těchto předmětech za každou známku výborn</w:t>
      </w:r>
      <w:r w:rsidR="00164E9C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5 bodů, chvalitebn</w:t>
      </w:r>
      <w:r w:rsidR="00164E9C">
        <w:rPr>
          <w:rFonts w:ascii="Times New Roman" w:eastAsia="MS Mincho" w:hAnsi="Times New Roman"/>
          <w:sz w:val="24"/>
          <w:szCs w:val="24"/>
          <w:lang w:eastAsia="cs-CZ"/>
        </w:rPr>
        <w:t xml:space="preserve">ý 3 body, </w:t>
      </w:r>
      <w:r w:rsidR="00164E9C" w:rsidRPr="002B270B">
        <w:rPr>
          <w:rFonts w:ascii="Times New Roman" w:eastAsia="MS Mincho" w:hAnsi="Times New Roman"/>
          <w:sz w:val="24"/>
          <w:szCs w:val="24"/>
          <w:lang w:eastAsia="cs-CZ"/>
        </w:rPr>
        <w:t>dob</w:t>
      </w:r>
      <w:r w:rsidR="002B270B" w:rsidRPr="002B270B">
        <w:rPr>
          <w:rFonts w:ascii="Times New Roman" w:eastAsia="MS Mincho" w:hAnsi="Times New Roman"/>
          <w:sz w:val="24"/>
          <w:szCs w:val="24"/>
          <w:lang w:eastAsia="cs-CZ"/>
        </w:rPr>
        <w:t>r</w:t>
      </w:r>
      <w:r w:rsidR="00164E9C" w:rsidRPr="002B270B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1 bod, dostatečn</w:t>
      </w:r>
      <w:r w:rsidR="00164E9C">
        <w:rPr>
          <w:rFonts w:ascii="Times New Roman" w:eastAsia="MS Mincho" w:hAnsi="Times New Roman"/>
          <w:sz w:val="24"/>
          <w:szCs w:val="24"/>
          <w:lang w:eastAsia="cs-CZ"/>
        </w:rPr>
        <w:t>ý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 0 bodů. V případě výuky v</w:t>
      </w:r>
      <w:r w:rsidR="00164E9C">
        <w:rPr>
          <w:rFonts w:ascii="Times New Roman" w:eastAsia="MS Mincho" w:hAnsi="Times New Roman"/>
          <w:sz w:val="24"/>
          <w:szCs w:val="24"/>
          <w:lang w:eastAsia="cs-CZ"/>
        </w:rPr>
        <w:t>íce povinných cizích jazyků na S</w:t>
      </w:r>
      <w:r w:rsidR="00164E9C" w:rsidRPr="009134CD">
        <w:rPr>
          <w:rFonts w:ascii="Times New Roman" w:eastAsia="MS Mincho" w:hAnsi="Times New Roman"/>
          <w:sz w:val="24"/>
          <w:szCs w:val="24"/>
          <w:lang w:eastAsia="cs-CZ"/>
        </w:rPr>
        <w:t>Š se započítává ten cizí jazyk, v němž uchazeč dosáhl lepšího výsledku.</w:t>
      </w:r>
    </w:p>
    <w:p w:rsidR="00A87AED" w:rsidRDefault="00A87AED" w:rsidP="00A87AE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 xml:space="preserve">9. </w:t>
      </w:r>
      <w:r w:rsidR="00A217EE" w:rsidRPr="009134CD">
        <w:rPr>
          <w:rFonts w:ascii="Times New Roman" w:eastAsia="MS Mincho" w:hAnsi="Times New Roman"/>
          <w:sz w:val="24"/>
          <w:szCs w:val="24"/>
          <w:lang w:eastAsia="cs-CZ"/>
        </w:rPr>
        <w:t>Pokud splní podmínky přijímacího řízení více uchazečů, než kolik lze přijmout, rozhoduje o přijetí jejich pořadí podle výsledku hodnocení přijímací zkoušky.</w:t>
      </w:r>
    </w:p>
    <w:p w:rsidR="006A12BB" w:rsidRDefault="00A87AED" w:rsidP="006A12BB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 xml:space="preserve">10. </w:t>
      </w:r>
      <w:r w:rsidR="00A217EE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Jestliže více uchazečů  dosáhne stejného celkového počtu bodů, rozhoduje nejdříve o pořadí vyšší počet bodů </w:t>
      </w:r>
      <w:r w:rsidR="001F2FB7"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z M, potom z JČ. </w:t>
      </w:r>
      <w:r w:rsidR="00A217EE" w:rsidRPr="009134CD">
        <w:rPr>
          <w:rFonts w:ascii="Times New Roman" w:eastAsia="MS Mincho" w:hAnsi="Times New Roman"/>
          <w:sz w:val="24"/>
          <w:szCs w:val="24"/>
          <w:lang w:eastAsia="cs-CZ"/>
        </w:rPr>
        <w:t>Pokud je však více uchazečů se stejným celkovým výsledkem na hranici přijetí a je-li mezi těmito uchazeči žák se speciálními vzdělávacími potřebami, je tento žák přijat přednostně.</w:t>
      </w:r>
    </w:p>
    <w:p w:rsidR="006A12BB" w:rsidRDefault="006A12BB" w:rsidP="006A12BB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 xml:space="preserve">11. </w:t>
      </w:r>
      <w:r w:rsidR="00141F72" w:rsidRPr="006A12BB">
        <w:rPr>
          <w:rFonts w:ascii="Times New Roman" w:eastAsia="MS Mincho" w:hAnsi="Times New Roman"/>
          <w:sz w:val="24"/>
          <w:szCs w:val="24"/>
          <w:lang w:eastAsia="cs-CZ"/>
        </w:rPr>
        <w:t xml:space="preserve">Žák se speciálními vzdělávacími potřebami bude postupovat dle čl. VII </w:t>
      </w:r>
      <w:proofErr w:type="gramStart"/>
      <w:r w:rsidR="00141F72" w:rsidRPr="006A12BB">
        <w:rPr>
          <w:rFonts w:ascii="Times New Roman" w:eastAsia="MS Mincho" w:hAnsi="Times New Roman"/>
          <w:sz w:val="24"/>
          <w:szCs w:val="24"/>
          <w:lang w:eastAsia="cs-CZ"/>
        </w:rPr>
        <w:t>odst.6 těchto</w:t>
      </w:r>
      <w:proofErr w:type="gramEnd"/>
      <w:r w:rsidR="00141F72" w:rsidRPr="006A12BB">
        <w:rPr>
          <w:rFonts w:ascii="Times New Roman" w:eastAsia="MS Mincho" w:hAnsi="Times New Roman"/>
          <w:sz w:val="24"/>
          <w:szCs w:val="24"/>
          <w:lang w:eastAsia="cs-CZ"/>
        </w:rPr>
        <w:t xml:space="preserve"> kritérií </w:t>
      </w:r>
    </w:p>
    <w:p w:rsidR="006A12BB" w:rsidRDefault="006A12BB" w:rsidP="006A12BB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 xml:space="preserve">12. </w:t>
      </w:r>
      <w:r w:rsidR="004B4109" w:rsidRPr="006A12BB">
        <w:rPr>
          <w:rFonts w:ascii="Times New Roman" w:eastAsia="MS Mincho" w:hAnsi="Times New Roman"/>
          <w:sz w:val="24"/>
          <w:szCs w:val="24"/>
          <w:lang w:eastAsia="cs-CZ"/>
        </w:rPr>
        <w:t>Součástí p</w:t>
      </w:r>
      <w:r w:rsidR="00584A27" w:rsidRPr="006A12BB">
        <w:rPr>
          <w:rFonts w:ascii="Times New Roman" w:eastAsia="MS Mincho" w:hAnsi="Times New Roman"/>
          <w:sz w:val="24"/>
          <w:szCs w:val="24"/>
          <w:lang w:eastAsia="cs-CZ"/>
        </w:rPr>
        <w:t xml:space="preserve">řihlášky </w:t>
      </w:r>
      <w:r w:rsidR="00A73D30">
        <w:rPr>
          <w:rFonts w:ascii="Times New Roman" w:eastAsia="MS Mincho" w:hAnsi="Times New Roman"/>
          <w:sz w:val="24"/>
          <w:szCs w:val="24"/>
          <w:lang w:eastAsia="cs-CZ"/>
        </w:rPr>
        <w:t xml:space="preserve">je </w:t>
      </w:r>
      <w:r w:rsidR="004B4109" w:rsidRPr="006A12BB">
        <w:rPr>
          <w:rFonts w:ascii="Times New Roman" w:eastAsia="MS Mincho" w:hAnsi="Times New Roman"/>
          <w:sz w:val="24"/>
          <w:szCs w:val="24"/>
          <w:lang w:eastAsia="cs-CZ"/>
        </w:rPr>
        <w:t>kopie závěrečného nebo pololetního vysvědčení 3. ročníku středního vzdělávání s výučním listem a výuční  list (platí pr</w:t>
      </w:r>
      <w:r w:rsidR="00577191">
        <w:rPr>
          <w:rFonts w:ascii="Times New Roman" w:eastAsia="MS Mincho" w:hAnsi="Times New Roman"/>
          <w:sz w:val="24"/>
          <w:szCs w:val="24"/>
          <w:lang w:eastAsia="cs-CZ"/>
        </w:rPr>
        <w:t>o absolventy)</w:t>
      </w:r>
    </w:p>
    <w:p w:rsidR="00A73D30" w:rsidRDefault="006A12BB" w:rsidP="006A12BB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 xml:space="preserve">13. </w:t>
      </w:r>
      <w:r w:rsidR="004B4109" w:rsidRPr="006A12BB">
        <w:rPr>
          <w:rFonts w:ascii="Times New Roman" w:eastAsia="MS Mincho" w:hAnsi="Times New Roman"/>
          <w:sz w:val="24"/>
          <w:szCs w:val="24"/>
          <w:lang w:eastAsia="cs-CZ"/>
        </w:rPr>
        <w:t>Uchazeči, kteří si v 1. kole přijímacího řízení podali současně přihlášku do denního i dálkového studia  oboru 64-41-L/51 Podnikání se zúčastní přijímacích zko</w:t>
      </w:r>
      <w:r w:rsidR="00A73D30">
        <w:rPr>
          <w:rFonts w:ascii="Times New Roman" w:eastAsia="MS Mincho" w:hAnsi="Times New Roman"/>
          <w:sz w:val="24"/>
          <w:szCs w:val="24"/>
          <w:lang w:eastAsia="cs-CZ"/>
        </w:rPr>
        <w:t>ušek v obou termínech</w:t>
      </w:r>
      <w:r w:rsidR="004B4109" w:rsidRPr="006A12BB">
        <w:rPr>
          <w:rFonts w:ascii="Times New Roman" w:eastAsia="MS Mincho" w:hAnsi="Times New Roman"/>
          <w:sz w:val="24"/>
          <w:szCs w:val="24"/>
          <w:lang w:eastAsia="cs-CZ"/>
        </w:rPr>
        <w:t>.</w:t>
      </w:r>
      <w:r w:rsidR="00A73D30">
        <w:rPr>
          <w:rFonts w:ascii="Times New Roman" w:eastAsia="MS Mincho" w:hAnsi="Times New Roman"/>
          <w:sz w:val="24"/>
          <w:szCs w:val="24"/>
          <w:lang w:eastAsia="cs-CZ"/>
        </w:rPr>
        <w:t xml:space="preserve">  </w:t>
      </w:r>
    </w:p>
    <w:p w:rsidR="00A73D30" w:rsidRDefault="00A73D30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br w:type="page"/>
      </w:r>
    </w:p>
    <w:p w:rsidR="006A12BB" w:rsidRDefault="006A12BB" w:rsidP="006A12BB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</w:p>
    <w:p w:rsidR="006A12BB" w:rsidRDefault="006A12BB" w:rsidP="006A12BB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</w:p>
    <w:p w:rsidR="00B11BF6" w:rsidRDefault="001F2FB7" w:rsidP="00667C41">
      <w:pPr>
        <w:numPr>
          <w:ilvl w:val="0"/>
          <w:numId w:val="7"/>
        </w:numPr>
        <w:spacing w:after="0" w:line="240" w:lineRule="auto"/>
        <w:ind w:left="0" w:right="-2" w:firstLine="0"/>
        <w:contextualSpacing/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b/>
          <w:color w:val="FF0000"/>
          <w:sz w:val="24"/>
          <w:szCs w:val="24"/>
          <w:lang w:eastAsia="cs-CZ"/>
        </w:rPr>
        <w:t>Závěr</w:t>
      </w:r>
    </w:p>
    <w:p w:rsidR="00D77535" w:rsidRPr="00701510" w:rsidRDefault="00D77535" w:rsidP="00A87AED">
      <w:pPr>
        <w:pStyle w:val="Odstavecseseznamem"/>
        <w:numPr>
          <w:ilvl w:val="2"/>
          <w:numId w:val="45"/>
        </w:numPr>
        <w:spacing w:after="0" w:line="240" w:lineRule="auto"/>
        <w:ind w:left="426" w:right="-2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701510">
        <w:rPr>
          <w:rFonts w:ascii="Times New Roman" w:hAnsi="Times New Roman"/>
        </w:rPr>
        <w:t>Ředitel školy pro hodnocení výsledku jednotné zkoušky cizinců, kteří nekonají zkoušku z českého jazyka a literatury podle § 20 odst. 4 školského zákona, vytváří ve spolupráci s Centrem pořadí uchazečů na základě redukovaného hodnocení všech přijímaných uchazečů v přijímacím řízení do daného oboru vzdělání nebo zaměření podle školního vzdělávacího programu. Redukované hodnocení neobsahuje výsledek testu z českého jazyka a literatury. Pořadí uchazečů v redukovaném hodnocení se použije pro jejich zařazení do výsledného pořadí uchazečů stanoveného podle § 60d odst. 3 školského zákona.</w:t>
      </w:r>
    </w:p>
    <w:p w:rsidR="009866C8" w:rsidRPr="009866C8" w:rsidRDefault="00B11BF6" w:rsidP="00A87AED">
      <w:pPr>
        <w:pStyle w:val="Odstavecseseznamem"/>
        <w:numPr>
          <w:ilvl w:val="2"/>
          <w:numId w:val="45"/>
        </w:numPr>
        <w:spacing w:after="0" w:line="240" w:lineRule="auto"/>
        <w:ind w:left="426" w:right="-2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9866C8">
        <w:rPr>
          <w:rFonts w:ascii="Times New Roman" w:eastAsia="MS Mincho" w:hAnsi="Times New Roman"/>
          <w:sz w:val="24"/>
          <w:szCs w:val="24"/>
          <w:lang w:eastAsia="cs-CZ"/>
        </w:rPr>
        <w:t>Všem uchazečům ve všech oborech a formách vzdělávání budou přidělena registrační</w:t>
      </w:r>
      <w:r w:rsidR="009866C8"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Pr="009866C8">
        <w:rPr>
          <w:rFonts w:ascii="Times New Roman" w:eastAsia="MS Mincho" w:hAnsi="Times New Roman"/>
          <w:sz w:val="24"/>
          <w:szCs w:val="24"/>
          <w:lang w:eastAsia="cs-CZ"/>
        </w:rPr>
        <w:t>čísla</w:t>
      </w:r>
      <w:r w:rsidR="0094191E" w:rsidRPr="009866C8">
        <w:rPr>
          <w:rFonts w:ascii="Times New Roman" w:eastAsia="MS Mincho" w:hAnsi="Times New Roman"/>
          <w:sz w:val="24"/>
          <w:szCs w:val="24"/>
          <w:lang w:eastAsia="cs-CZ"/>
        </w:rPr>
        <w:t>.</w:t>
      </w:r>
      <w:r w:rsidR="004B4109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Pr="009866C8">
        <w:rPr>
          <w:rFonts w:ascii="Times New Roman" w:eastAsia="MS Mincho" w:hAnsi="Times New Roman"/>
          <w:sz w:val="24"/>
          <w:szCs w:val="24"/>
          <w:lang w:eastAsia="cs-CZ"/>
        </w:rPr>
        <w:t>Pod přidělenými registračními čísly budou zveřejňovány výsledky v jednotlivých kolech</w:t>
      </w:r>
      <w:r w:rsidR="00120A0B"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. </w:t>
      </w:r>
      <w:r w:rsidR="007D0301" w:rsidRPr="009866C8">
        <w:rPr>
          <w:rFonts w:ascii="Times New Roman" w:eastAsia="MS Mincho" w:hAnsi="Times New Roman"/>
          <w:sz w:val="24"/>
          <w:szCs w:val="24"/>
          <w:lang w:eastAsia="cs-CZ"/>
        </w:rPr>
        <w:t>V</w:t>
      </w:r>
      <w:r w:rsidRPr="009866C8">
        <w:rPr>
          <w:rFonts w:ascii="Times New Roman" w:eastAsia="MS Mincho" w:hAnsi="Times New Roman"/>
          <w:sz w:val="24"/>
          <w:szCs w:val="24"/>
          <w:lang w:eastAsia="cs-CZ"/>
        </w:rPr>
        <w:t> 1. kole</w:t>
      </w:r>
      <w:r w:rsidR="00E25281"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="00031E5D">
        <w:rPr>
          <w:rFonts w:ascii="Times New Roman" w:eastAsia="MS Mincho" w:hAnsi="Times New Roman"/>
          <w:sz w:val="24"/>
          <w:szCs w:val="24"/>
          <w:lang w:eastAsia="cs-CZ"/>
        </w:rPr>
        <w:t>škola zveřejní výsledky do 2 pracovních dnů od zveřejnění výsledků Centrem a to</w:t>
      </w:r>
      <w:r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 na informační tabuli školy a na webových stránkách školy </w:t>
      </w:r>
      <w:hyperlink r:id="rId8" w:history="1">
        <w:r w:rsidRPr="009866C8">
          <w:rPr>
            <w:rFonts w:ascii="Times New Roman" w:eastAsia="MS Mincho" w:hAnsi="Times New Roman"/>
            <w:sz w:val="24"/>
            <w:szCs w:val="24"/>
            <w:u w:val="single"/>
            <w:lang w:eastAsia="cs-CZ"/>
          </w:rPr>
          <w:t>www.gjpsosslavicin.cz</w:t>
        </w:r>
      </w:hyperlink>
      <w:r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 v oddělení přijímací řízení – výsledky.</w:t>
      </w:r>
      <w:r w:rsidR="004B4109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Pr="009866C8">
        <w:rPr>
          <w:rFonts w:ascii="Times New Roman" w:eastAsia="MS Mincho" w:hAnsi="Times New Roman"/>
          <w:sz w:val="24"/>
          <w:szCs w:val="24"/>
          <w:lang w:eastAsia="cs-CZ"/>
        </w:rPr>
        <w:t>Tato registrační čísla budou uvedena i v rozhodnutí o přijetí či nepřijetí uchazeče, které bude odesláno ředitelem školy v zákonné lhůtě</w:t>
      </w:r>
      <w:r w:rsidR="001F2FB7"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 po termínu přijímacího řízení.</w:t>
      </w:r>
    </w:p>
    <w:p w:rsidR="009866C8" w:rsidRPr="009866C8" w:rsidRDefault="005D767F" w:rsidP="00A87AED">
      <w:pPr>
        <w:pStyle w:val="Odstavecseseznamem"/>
        <w:numPr>
          <w:ilvl w:val="2"/>
          <w:numId w:val="45"/>
        </w:numPr>
        <w:spacing w:after="0" w:line="240" w:lineRule="auto"/>
        <w:ind w:left="426" w:right="-2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Odevzdat přihlášky přímo na adresu: </w:t>
      </w:r>
      <w:r w:rsidRPr="009866C8">
        <w:rPr>
          <w:rFonts w:ascii="Times New Roman" w:eastAsia="MS Mincho" w:hAnsi="Times New Roman"/>
          <w:snapToGrid w:val="0"/>
          <w:sz w:val="24"/>
          <w:szCs w:val="24"/>
          <w:lang w:eastAsia="cs-CZ"/>
        </w:rPr>
        <w:t>Gymnázium Jana Pivečky a Střední odborná škola Slavičín, Školní 822</w:t>
      </w:r>
      <w:r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 - </w:t>
      </w:r>
      <w:r w:rsidR="00242735" w:rsidRPr="008F3DF3">
        <w:rPr>
          <w:rFonts w:ascii="Times New Roman" w:eastAsia="MS Mincho" w:hAnsi="Times New Roman"/>
          <w:b/>
          <w:sz w:val="24"/>
          <w:szCs w:val="24"/>
          <w:lang w:eastAsia="cs-CZ"/>
        </w:rPr>
        <w:t>do 1</w:t>
      </w:r>
      <w:r w:rsidR="00C24C18" w:rsidRPr="008F3DF3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. března </w:t>
      </w:r>
      <w:r w:rsidR="00A70C05" w:rsidRPr="008F3DF3">
        <w:rPr>
          <w:rFonts w:ascii="Times New Roman" w:eastAsia="MS Mincho" w:hAnsi="Times New Roman"/>
          <w:b/>
          <w:sz w:val="24"/>
          <w:szCs w:val="24"/>
          <w:lang w:eastAsia="cs-CZ"/>
        </w:rPr>
        <w:t>2017</w:t>
      </w:r>
      <w:r w:rsidR="008E3A91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pro denní studium</w:t>
      </w:r>
      <w:bookmarkStart w:id="0" w:name="_GoBack"/>
      <w:bookmarkEnd w:id="0"/>
    </w:p>
    <w:p w:rsidR="009866C8" w:rsidRPr="009866C8" w:rsidRDefault="005D767F" w:rsidP="00A87AED">
      <w:pPr>
        <w:pStyle w:val="Odstavecseseznamem"/>
        <w:numPr>
          <w:ilvl w:val="2"/>
          <w:numId w:val="45"/>
        </w:numPr>
        <w:spacing w:after="0" w:line="240" w:lineRule="auto"/>
        <w:ind w:left="426" w:right="-2"/>
        <w:jc w:val="both"/>
        <w:rPr>
          <w:rStyle w:val="Hypertextovodkaz"/>
          <w:rFonts w:ascii="Times New Roman" w:eastAsia="MS Mincho" w:hAnsi="Times New Roman"/>
          <w:color w:val="auto"/>
          <w:sz w:val="24"/>
          <w:szCs w:val="24"/>
          <w:u w:val="none"/>
          <w:lang w:eastAsia="cs-CZ"/>
        </w:rPr>
      </w:pPr>
      <w:r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Tiskopis přihlášky </w:t>
      </w:r>
      <w:hyperlink r:id="rId9" w:history="1">
        <w:r w:rsidR="00E25281" w:rsidRPr="009866C8">
          <w:rPr>
            <w:rStyle w:val="Hypertextovodkaz"/>
            <w:rFonts w:ascii="Times New Roman" w:eastAsia="MS Mincho" w:hAnsi="Times New Roman"/>
            <w:color w:val="auto"/>
            <w:sz w:val="24"/>
            <w:szCs w:val="24"/>
            <w:lang w:eastAsia="cs-CZ"/>
          </w:rPr>
          <w:t>http://www.gjpslavicin.cz/cz/pro_uchazece_o_studium/</w:t>
        </w:r>
      </w:hyperlink>
    </w:p>
    <w:p w:rsidR="00E25281" w:rsidRDefault="007D77B9" w:rsidP="00A87AED">
      <w:pPr>
        <w:pStyle w:val="Odstavecseseznamem"/>
        <w:numPr>
          <w:ilvl w:val="2"/>
          <w:numId w:val="45"/>
        </w:numPr>
        <w:spacing w:after="0" w:line="240" w:lineRule="auto"/>
        <w:ind w:left="426" w:right="-2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9866C8">
        <w:rPr>
          <w:rFonts w:ascii="Times New Roman" w:eastAsia="MS Mincho" w:hAnsi="Times New Roman"/>
          <w:sz w:val="24"/>
          <w:szCs w:val="24"/>
          <w:lang w:eastAsia="cs-CZ"/>
        </w:rPr>
        <w:t>T</w:t>
      </w:r>
      <w:r w:rsidR="00E25281" w:rsidRPr="009866C8">
        <w:rPr>
          <w:rFonts w:ascii="Times New Roman" w:eastAsia="MS Mincho" w:hAnsi="Times New Roman"/>
          <w:sz w:val="24"/>
          <w:szCs w:val="24"/>
          <w:lang w:eastAsia="cs-CZ"/>
        </w:rPr>
        <w:t xml:space="preserve">ermín odevzdání zápisového lístku je 10 </w:t>
      </w:r>
      <w:r w:rsidR="00F511E4">
        <w:rPr>
          <w:rFonts w:ascii="Times New Roman" w:eastAsia="MS Mincho" w:hAnsi="Times New Roman"/>
          <w:sz w:val="24"/>
          <w:szCs w:val="24"/>
          <w:lang w:eastAsia="cs-CZ"/>
        </w:rPr>
        <w:t>dnů ode dne zveřejnění výsledků.</w:t>
      </w:r>
    </w:p>
    <w:p w:rsidR="00F511E4" w:rsidRDefault="00F511E4" w:rsidP="00A87AED">
      <w:pPr>
        <w:pStyle w:val="Odstavecseseznamem"/>
        <w:numPr>
          <w:ilvl w:val="2"/>
          <w:numId w:val="45"/>
        </w:numPr>
        <w:spacing w:after="0" w:line="240" w:lineRule="auto"/>
        <w:ind w:left="426" w:right="-2"/>
        <w:jc w:val="both"/>
        <w:rPr>
          <w:rFonts w:ascii="Times New Roman" w:eastAsia="MS Mincho" w:hAnsi="Times New Roman"/>
          <w:sz w:val="24"/>
          <w:szCs w:val="24"/>
          <w:lang w:eastAsia="cs-CZ"/>
        </w:rPr>
      </w:pPr>
      <w:r w:rsidRPr="00F511E4">
        <w:rPr>
          <w:rFonts w:ascii="Times New Roman" w:hAnsi="Times New Roman"/>
          <w:b/>
          <w:bCs/>
          <w:color w:val="FF0000"/>
          <w:sz w:val="23"/>
          <w:szCs w:val="23"/>
          <w:lang w:eastAsia="cs-CZ"/>
        </w:rPr>
        <w:t xml:space="preserve">Informace </w:t>
      </w:r>
      <w:r w:rsidRPr="00F511E4">
        <w:rPr>
          <w:rFonts w:ascii="Times New Roman" w:hAnsi="Times New Roman"/>
          <w:color w:val="FF0000"/>
          <w:sz w:val="23"/>
          <w:szCs w:val="23"/>
          <w:lang w:eastAsia="cs-CZ"/>
        </w:rPr>
        <w:t xml:space="preserve"> </w:t>
      </w:r>
      <w:r w:rsidRPr="00F511E4">
        <w:rPr>
          <w:rFonts w:ascii="Times New Roman" w:hAnsi="Times New Roman"/>
          <w:b/>
          <w:bCs/>
          <w:color w:val="FF0000"/>
          <w:sz w:val="23"/>
          <w:szCs w:val="23"/>
          <w:lang w:eastAsia="cs-CZ"/>
        </w:rPr>
        <w:t>k aplikaci podpůrných opatření při přijímacím řízení ve středních školách</w:t>
      </w:r>
    </w:p>
    <w:p w:rsidR="00F511E4" w:rsidRPr="00F511E4" w:rsidRDefault="00F511E4" w:rsidP="00F511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511E4" w:rsidRDefault="00F511E4" w:rsidP="00F5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cs-CZ"/>
        </w:rPr>
      </w:pPr>
      <w:r w:rsidRPr="00F511E4">
        <w:rPr>
          <w:rFonts w:ascii="Times New Roman" w:hAnsi="Times New Roman"/>
          <w:color w:val="000000"/>
          <w:sz w:val="23"/>
          <w:szCs w:val="23"/>
          <w:lang w:eastAsia="cs-CZ"/>
        </w:rPr>
        <w:t xml:space="preserve">Obsah přijímací zkoušky je pro všechny uchazeče stejný. Uchazeč má při přijímacím řízení nárok na podpůrná opatření spočívající v úpravě podmínek přijímání ke vzdělávání (§ 16 odst. 2 písm. c) školského zákona). </w:t>
      </w:r>
    </w:p>
    <w:p w:rsidR="00F511E4" w:rsidRPr="00F511E4" w:rsidRDefault="00F511E4" w:rsidP="00F5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cs-CZ"/>
        </w:rPr>
      </w:pPr>
    </w:p>
    <w:p w:rsidR="00F511E4" w:rsidRPr="00F511E4" w:rsidRDefault="00F511E4" w:rsidP="00F5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cs-CZ"/>
        </w:rPr>
      </w:pPr>
      <w:r w:rsidRPr="00F511E4">
        <w:rPr>
          <w:rFonts w:ascii="Times New Roman" w:hAnsi="Times New Roman"/>
          <w:b/>
          <w:bCs/>
          <w:color w:val="000000"/>
          <w:sz w:val="23"/>
          <w:szCs w:val="23"/>
          <w:lang w:eastAsia="cs-CZ"/>
        </w:rPr>
        <w:t xml:space="preserve">Přehled postupu při přijímání ke střednímu vzdělávání uchazečů se SVP </w:t>
      </w:r>
    </w:p>
    <w:p w:rsidR="00D77535" w:rsidRPr="00D77535" w:rsidRDefault="00D77535" w:rsidP="00D775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  <w:r w:rsidRPr="00D77535">
        <w:rPr>
          <w:rFonts w:ascii="Times New Roman" w:eastAsia="Times New Roman" w:hAnsi="Times New Roman"/>
          <w:b/>
          <w:bCs/>
          <w:sz w:val="27"/>
          <w:szCs w:val="27"/>
          <w:lang w:eastAsia="cs-CZ"/>
        </w:rPr>
        <w:t>Úprava podmínek uchazečům se speciálními vzdělávacími potřebami</w:t>
      </w:r>
    </w:p>
    <w:p w:rsidR="00D77535" w:rsidRPr="00D77535" w:rsidRDefault="00D77535" w:rsidP="00D77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6.1. </w:t>
      </w:r>
      <w:r w:rsidRPr="00D77535">
        <w:rPr>
          <w:rFonts w:ascii="Times New Roman" w:eastAsia="Times New Roman" w:hAnsi="Times New Roman"/>
          <w:sz w:val="24"/>
          <w:szCs w:val="24"/>
          <w:lang w:eastAsia="cs-CZ"/>
        </w:rPr>
        <w:t>Ředitel školy upraví uchazeči se speciálními vzdělávacími potřebami podmínky v přijímacím řízení podle doporučení školského poradenského zařízení.</w:t>
      </w:r>
    </w:p>
    <w:p w:rsidR="00D77535" w:rsidRPr="00D77535" w:rsidRDefault="00D77535" w:rsidP="00D77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6.2. </w:t>
      </w:r>
      <w:r w:rsidRPr="00D77535">
        <w:rPr>
          <w:rFonts w:ascii="Times New Roman" w:eastAsia="Times New Roman" w:hAnsi="Times New Roman"/>
          <w:sz w:val="24"/>
          <w:szCs w:val="24"/>
          <w:lang w:eastAsia="cs-CZ"/>
        </w:rPr>
        <w:t>Ředitel školy ve spolupráci s Centrem upraví uchazeči se speciálními vzdělávacími potřebami zkušební dokumentaci jednotné zkoušky podle doporučení školského poradenského zařízení.</w:t>
      </w:r>
    </w:p>
    <w:p w:rsidR="00D77535" w:rsidRPr="00D77535" w:rsidRDefault="00D77535" w:rsidP="00D77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6.3. </w:t>
      </w:r>
      <w:r w:rsidRPr="00D77535">
        <w:rPr>
          <w:rFonts w:ascii="Times New Roman" w:eastAsia="Times New Roman" w:hAnsi="Times New Roman"/>
          <w:sz w:val="24"/>
          <w:szCs w:val="24"/>
          <w:lang w:eastAsia="cs-CZ"/>
        </w:rPr>
        <w:t>Pro uchazeče, u nichž z doporučení školského poradenského zařízení vyplývá požadavek na zvětšení písma nebo u nichž je doporučeno pro uzpůsobení podmínek zkoušky využití počítače, poskytne Centrum řediteli školy testový sešit v otevřeném formátu bezprostředně před konáním zkoušky. Za úpravu testového sešitu odpovídá ředitel školy.</w:t>
      </w:r>
    </w:p>
    <w:p w:rsidR="00D77535" w:rsidRPr="00D77535" w:rsidRDefault="00D77535" w:rsidP="00D775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6.4. </w:t>
      </w:r>
      <w:r w:rsidRPr="00D77535">
        <w:rPr>
          <w:rFonts w:ascii="Times New Roman" w:eastAsia="Times New Roman" w:hAnsi="Times New Roman"/>
          <w:sz w:val="24"/>
          <w:szCs w:val="24"/>
          <w:lang w:eastAsia="cs-CZ"/>
        </w:rPr>
        <w:t>Pro uchazeče se zrakovým postižením, u nichž z doporučení školského poradenského zařízení vyplývá požadavek na zadání v Braillově písmu, připraví Centrum testový sešit v Braillově písmu.</w:t>
      </w:r>
    </w:p>
    <w:p w:rsidR="00E25281" w:rsidRPr="00FA7BA9" w:rsidRDefault="00E25281" w:rsidP="00E25281">
      <w:pPr>
        <w:spacing w:after="0" w:line="240" w:lineRule="auto"/>
        <w:ind w:left="284" w:right="-2"/>
        <w:rPr>
          <w:rFonts w:ascii="Times New Roman" w:eastAsia="MS Mincho" w:hAnsi="Times New Roman"/>
          <w:b/>
          <w:sz w:val="24"/>
          <w:szCs w:val="24"/>
          <w:lang w:eastAsia="cs-CZ"/>
        </w:rPr>
      </w:pP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</w:p>
    <w:p w:rsidR="00B11BF6" w:rsidRPr="009134CD" w:rsidRDefault="008B1A0F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>
        <w:rPr>
          <w:rFonts w:ascii="Times New Roman" w:eastAsia="MS Mincho" w:hAnsi="Times New Roman"/>
          <w:sz w:val="24"/>
          <w:szCs w:val="24"/>
          <w:lang w:eastAsia="cs-CZ"/>
        </w:rPr>
        <w:t>Ve Slavičíně  30</w:t>
      </w:r>
      <w:r w:rsidR="00A9103D" w:rsidRPr="009134CD">
        <w:rPr>
          <w:rFonts w:ascii="Times New Roman" w:eastAsia="MS Mincho" w:hAnsi="Times New Roman"/>
          <w:sz w:val="24"/>
          <w:szCs w:val="24"/>
          <w:lang w:eastAsia="cs-CZ"/>
        </w:rPr>
        <w:t>.</w:t>
      </w:r>
      <w:r w:rsidR="00C24C18">
        <w:rPr>
          <w:rFonts w:ascii="Times New Roman" w:eastAsia="MS Mincho" w:hAnsi="Times New Roman"/>
          <w:sz w:val="24"/>
          <w:szCs w:val="24"/>
          <w:lang w:eastAsia="cs-CZ"/>
        </w:rPr>
        <w:t xml:space="preserve"> ledna </w:t>
      </w:r>
      <w:r w:rsidR="00A70C05">
        <w:rPr>
          <w:rFonts w:ascii="Times New Roman" w:eastAsia="MS Mincho" w:hAnsi="Times New Roman"/>
          <w:sz w:val="24"/>
          <w:szCs w:val="24"/>
          <w:lang w:eastAsia="cs-CZ"/>
        </w:rPr>
        <w:t>2017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 xml:space="preserve">Mgr. Josef </w:t>
      </w:r>
      <w:r w:rsidRPr="00F8279F">
        <w:rPr>
          <w:rFonts w:ascii="Times New Roman" w:eastAsia="MS Mincho" w:hAnsi="Times New Roman"/>
          <w:sz w:val="24"/>
          <w:szCs w:val="24"/>
          <w:lang w:eastAsia="cs-CZ"/>
        </w:rPr>
        <w:t>Maryáš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  <w:r w:rsidRPr="009134CD">
        <w:rPr>
          <w:rFonts w:ascii="Times New Roman" w:eastAsia="MS Mincho" w:hAnsi="Times New Roman"/>
          <w:sz w:val="24"/>
          <w:szCs w:val="24"/>
          <w:lang w:eastAsia="cs-CZ"/>
        </w:rPr>
        <w:t>ředitel GJP a SOŠ Slavičín</w:t>
      </w:r>
    </w:p>
    <w:p w:rsidR="00B11BF6" w:rsidRPr="009134CD" w:rsidRDefault="00B11BF6" w:rsidP="009134CD">
      <w:pPr>
        <w:spacing w:after="0" w:line="240" w:lineRule="auto"/>
        <w:ind w:right="-2"/>
        <w:rPr>
          <w:rFonts w:ascii="Times New Roman" w:eastAsia="MS Mincho" w:hAnsi="Times New Roman"/>
          <w:sz w:val="24"/>
          <w:szCs w:val="24"/>
          <w:lang w:eastAsia="cs-CZ"/>
        </w:rPr>
      </w:pPr>
    </w:p>
    <w:p w:rsidR="00F97C54" w:rsidRPr="009134CD" w:rsidRDefault="00F97C54" w:rsidP="009134CD">
      <w:pPr>
        <w:ind w:right="-2"/>
        <w:rPr>
          <w:rFonts w:ascii="Times New Roman" w:hAnsi="Times New Roman"/>
          <w:sz w:val="24"/>
          <w:szCs w:val="24"/>
        </w:rPr>
      </w:pPr>
    </w:p>
    <w:sectPr w:rsidR="00F97C54" w:rsidRPr="009134CD" w:rsidSect="00DA30B4">
      <w:pgSz w:w="11906" w:h="16838"/>
      <w:pgMar w:top="993" w:right="1418" w:bottom="23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243135"/>
    <w:multiLevelType w:val="hybridMultilevel"/>
    <w:tmpl w:val="3B28D2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27C9F"/>
    <w:multiLevelType w:val="multilevel"/>
    <w:tmpl w:val="64D8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C198F"/>
    <w:multiLevelType w:val="hybridMultilevel"/>
    <w:tmpl w:val="6E10F33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066BD"/>
    <w:multiLevelType w:val="hybridMultilevel"/>
    <w:tmpl w:val="3D80D700"/>
    <w:lvl w:ilvl="0" w:tplc="CB563A9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E34BB"/>
    <w:multiLevelType w:val="hybridMultilevel"/>
    <w:tmpl w:val="10E816B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4191B"/>
    <w:multiLevelType w:val="hybridMultilevel"/>
    <w:tmpl w:val="C2C475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123842"/>
    <w:multiLevelType w:val="hybridMultilevel"/>
    <w:tmpl w:val="0AA60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843DD"/>
    <w:multiLevelType w:val="hybridMultilevel"/>
    <w:tmpl w:val="51CEE3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3E95C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C09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F1618"/>
    <w:multiLevelType w:val="hybridMultilevel"/>
    <w:tmpl w:val="57F81850"/>
    <w:lvl w:ilvl="0" w:tplc="3E2455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F2F2E"/>
    <w:multiLevelType w:val="hybridMultilevel"/>
    <w:tmpl w:val="08E803F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5384"/>
    <w:multiLevelType w:val="hybridMultilevel"/>
    <w:tmpl w:val="3DC2C7F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3B64"/>
    <w:multiLevelType w:val="hybridMultilevel"/>
    <w:tmpl w:val="1490292E"/>
    <w:lvl w:ilvl="0" w:tplc="05A04C0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308177E"/>
    <w:multiLevelType w:val="hybridMultilevel"/>
    <w:tmpl w:val="59EC1468"/>
    <w:lvl w:ilvl="0" w:tplc="33B411A6">
      <w:start w:val="6"/>
      <w:numFmt w:val="upperRoman"/>
      <w:lvlText w:val="%1."/>
      <w:lvlJc w:val="left"/>
      <w:pPr>
        <w:ind w:left="1080" w:hanging="720"/>
      </w:pPr>
      <w:rPr>
        <w:rFonts w:hint="default"/>
        <w:color w:val="FF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E32BD"/>
    <w:multiLevelType w:val="hybridMultilevel"/>
    <w:tmpl w:val="103C4E1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A6A"/>
    <w:multiLevelType w:val="hybridMultilevel"/>
    <w:tmpl w:val="855463C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5791E"/>
    <w:multiLevelType w:val="hybridMultilevel"/>
    <w:tmpl w:val="86527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D4EBE"/>
    <w:multiLevelType w:val="hybridMultilevel"/>
    <w:tmpl w:val="90163914"/>
    <w:lvl w:ilvl="0" w:tplc="E348E7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F577E"/>
    <w:multiLevelType w:val="hybridMultilevel"/>
    <w:tmpl w:val="11CAD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C8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E7E15"/>
    <w:multiLevelType w:val="hybridMultilevel"/>
    <w:tmpl w:val="AAA8646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6779B"/>
    <w:multiLevelType w:val="hybridMultilevel"/>
    <w:tmpl w:val="A1FE1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F4206"/>
    <w:multiLevelType w:val="hybridMultilevel"/>
    <w:tmpl w:val="84960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F124ADE">
      <w:start w:val="1"/>
      <w:numFmt w:val="lowerLetter"/>
      <w:lvlText w:val="%2)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5085A"/>
    <w:multiLevelType w:val="hybridMultilevel"/>
    <w:tmpl w:val="DEAAC932"/>
    <w:lvl w:ilvl="0" w:tplc="4FF6F530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DE2CC9"/>
    <w:multiLevelType w:val="hybridMultilevel"/>
    <w:tmpl w:val="AACE48B4"/>
    <w:lvl w:ilvl="0" w:tplc="3E00D004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 w:themeColor="text1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37095"/>
    <w:multiLevelType w:val="hybridMultilevel"/>
    <w:tmpl w:val="11D21BA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73DF9"/>
    <w:multiLevelType w:val="hybridMultilevel"/>
    <w:tmpl w:val="C1D22838"/>
    <w:lvl w:ilvl="0" w:tplc="757ED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1C37BE"/>
    <w:multiLevelType w:val="hybridMultilevel"/>
    <w:tmpl w:val="4A22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77AB8"/>
    <w:multiLevelType w:val="hybridMultilevel"/>
    <w:tmpl w:val="4E78CF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E4749E"/>
    <w:multiLevelType w:val="hybridMultilevel"/>
    <w:tmpl w:val="68C01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C7AC2"/>
    <w:multiLevelType w:val="hybridMultilevel"/>
    <w:tmpl w:val="3CC60B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047D13"/>
    <w:multiLevelType w:val="hybridMultilevel"/>
    <w:tmpl w:val="04A0A67A"/>
    <w:lvl w:ilvl="0" w:tplc="D7F090F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1B7F4D"/>
    <w:multiLevelType w:val="hybridMultilevel"/>
    <w:tmpl w:val="9822FAA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307DD0"/>
    <w:multiLevelType w:val="hybridMultilevel"/>
    <w:tmpl w:val="B346FB22"/>
    <w:lvl w:ilvl="0" w:tplc="8EC6A8D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E6C7E"/>
    <w:multiLevelType w:val="hybridMultilevel"/>
    <w:tmpl w:val="E67CB298"/>
    <w:lvl w:ilvl="0" w:tplc="040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97416"/>
    <w:multiLevelType w:val="hybridMultilevel"/>
    <w:tmpl w:val="89BA1E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E4F27"/>
    <w:multiLevelType w:val="hybridMultilevel"/>
    <w:tmpl w:val="1B5A9E6A"/>
    <w:lvl w:ilvl="0" w:tplc="8812BB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9E2AA5"/>
    <w:multiLevelType w:val="hybridMultilevel"/>
    <w:tmpl w:val="CFC420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397454"/>
    <w:multiLevelType w:val="hybridMultilevel"/>
    <w:tmpl w:val="09D46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33A19"/>
    <w:multiLevelType w:val="hybridMultilevel"/>
    <w:tmpl w:val="0B8C6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86D12"/>
    <w:multiLevelType w:val="hybridMultilevel"/>
    <w:tmpl w:val="5ABE8152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914717"/>
    <w:multiLevelType w:val="hybridMultilevel"/>
    <w:tmpl w:val="251C0F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5734BB"/>
    <w:multiLevelType w:val="hybridMultilevel"/>
    <w:tmpl w:val="DE8C47BA"/>
    <w:lvl w:ilvl="0" w:tplc="28943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8"/>
  </w:num>
  <w:num w:numId="16">
    <w:abstractNumId w:val="3"/>
  </w:num>
  <w:num w:numId="17">
    <w:abstractNumId w:val="34"/>
  </w:num>
  <w:num w:numId="18">
    <w:abstractNumId w:val="7"/>
  </w:num>
  <w:num w:numId="19">
    <w:abstractNumId w:val="28"/>
  </w:num>
  <w:num w:numId="20">
    <w:abstractNumId w:val="24"/>
  </w:num>
  <w:num w:numId="21">
    <w:abstractNumId w:val="39"/>
  </w:num>
  <w:num w:numId="22">
    <w:abstractNumId w:val="40"/>
  </w:num>
  <w:num w:numId="23">
    <w:abstractNumId w:val="37"/>
  </w:num>
  <w:num w:numId="24">
    <w:abstractNumId w:val="17"/>
  </w:num>
  <w:num w:numId="25">
    <w:abstractNumId w:val="27"/>
  </w:num>
  <w:num w:numId="26">
    <w:abstractNumId w:val="33"/>
  </w:num>
  <w:num w:numId="27">
    <w:abstractNumId w:val="2"/>
  </w:num>
  <w:num w:numId="28">
    <w:abstractNumId w:val="4"/>
  </w:num>
  <w:num w:numId="29">
    <w:abstractNumId w:val="26"/>
  </w:num>
  <w:num w:numId="30">
    <w:abstractNumId w:val="18"/>
  </w:num>
  <w:num w:numId="31">
    <w:abstractNumId w:val="9"/>
  </w:num>
  <w:num w:numId="32">
    <w:abstractNumId w:val="36"/>
  </w:num>
  <w:num w:numId="33">
    <w:abstractNumId w:val="5"/>
  </w:num>
  <w:num w:numId="34">
    <w:abstractNumId w:val="23"/>
  </w:num>
  <w:num w:numId="35">
    <w:abstractNumId w:val="15"/>
  </w:num>
  <w:num w:numId="36">
    <w:abstractNumId w:val="21"/>
  </w:num>
  <w:num w:numId="37">
    <w:abstractNumId w:val="22"/>
  </w:num>
  <w:num w:numId="38">
    <w:abstractNumId w:val="12"/>
  </w:num>
  <w:num w:numId="39">
    <w:abstractNumId w:val="10"/>
  </w:num>
  <w:num w:numId="40">
    <w:abstractNumId w:val="0"/>
  </w:num>
  <w:num w:numId="41">
    <w:abstractNumId w:val="32"/>
  </w:num>
  <w:num w:numId="42">
    <w:abstractNumId w:val="25"/>
  </w:num>
  <w:num w:numId="43">
    <w:abstractNumId w:val="6"/>
  </w:num>
  <w:num w:numId="44">
    <w:abstractNumId w:val="19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F6"/>
    <w:rsid w:val="00000B25"/>
    <w:rsid w:val="00031E5D"/>
    <w:rsid w:val="00036F14"/>
    <w:rsid w:val="000634A8"/>
    <w:rsid w:val="000A3CD2"/>
    <w:rsid w:val="000B16B1"/>
    <w:rsid w:val="00120A0B"/>
    <w:rsid w:val="001317FB"/>
    <w:rsid w:val="001415FF"/>
    <w:rsid w:val="00141F72"/>
    <w:rsid w:val="00164E9C"/>
    <w:rsid w:val="001677B7"/>
    <w:rsid w:val="001B0F30"/>
    <w:rsid w:val="001F2FB7"/>
    <w:rsid w:val="0020567F"/>
    <w:rsid w:val="00242735"/>
    <w:rsid w:val="00243D59"/>
    <w:rsid w:val="00260759"/>
    <w:rsid w:val="00272F0F"/>
    <w:rsid w:val="002751CF"/>
    <w:rsid w:val="00292AAB"/>
    <w:rsid w:val="002B270B"/>
    <w:rsid w:val="002B4E80"/>
    <w:rsid w:val="002C31C4"/>
    <w:rsid w:val="002C36BF"/>
    <w:rsid w:val="002D6932"/>
    <w:rsid w:val="002F101A"/>
    <w:rsid w:val="003113C8"/>
    <w:rsid w:val="00327633"/>
    <w:rsid w:val="003A24C0"/>
    <w:rsid w:val="003B3531"/>
    <w:rsid w:val="003B48D4"/>
    <w:rsid w:val="003C1C56"/>
    <w:rsid w:val="00423B4C"/>
    <w:rsid w:val="00472077"/>
    <w:rsid w:val="00476A8C"/>
    <w:rsid w:val="004B3CAA"/>
    <w:rsid w:val="004B4109"/>
    <w:rsid w:val="004B60DB"/>
    <w:rsid w:val="004F6F6E"/>
    <w:rsid w:val="00541046"/>
    <w:rsid w:val="005419E0"/>
    <w:rsid w:val="00542771"/>
    <w:rsid w:val="00556146"/>
    <w:rsid w:val="00575BE6"/>
    <w:rsid w:val="00577191"/>
    <w:rsid w:val="00584A27"/>
    <w:rsid w:val="005C6557"/>
    <w:rsid w:val="005C71DC"/>
    <w:rsid w:val="005D767F"/>
    <w:rsid w:val="0060163A"/>
    <w:rsid w:val="00604C97"/>
    <w:rsid w:val="00610887"/>
    <w:rsid w:val="006162C7"/>
    <w:rsid w:val="006220C8"/>
    <w:rsid w:val="00650709"/>
    <w:rsid w:val="00655F5C"/>
    <w:rsid w:val="00667C41"/>
    <w:rsid w:val="006965EE"/>
    <w:rsid w:val="006A12BB"/>
    <w:rsid w:val="006A2561"/>
    <w:rsid w:val="006B53B6"/>
    <w:rsid w:val="006B56F3"/>
    <w:rsid w:val="006C0F45"/>
    <w:rsid w:val="006C79A6"/>
    <w:rsid w:val="006D0AD3"/>
    <w:rsid w:val="00701510"/>
    <w:rsid w:val="0072024B"/>
    <w:rsid w:val="00751C43"/>
    <w:rsid w:val="00752EB3"/>
    <w:rsid w:val="007D0301"/>
    <w:rsid w:val="007D32F9"/>
    <w:rsid w:val="007D77B9"/>
    <w:rsid w:val="007E2433"/>
    <w:rsid w:val="007E2DCB"/>
    <w:rsid w:val="008470C4"/>
    <w:rsid w:val="00850FCE"/>
    <w:rsid w:val="0085285C"/>
    <w:rsid w:val="00853B69"/>
    <w:rsid w:val="008606EC"/>
    <w:rsid w:val="008B1A0F"/>
    <w:rsid w:val="008E3A91"/>
    <w:rsid w:val="008F3DF3"/>
    <w:rsid w:val="008F7580"/>
    <w:rsid w:val="009134CD"/>
    <w:rsid w:val="00936070"/>
    <w:rsid w:val="0094191E"/>
    <w:rsid w:val="0094426B"/>
    <w:rsid w:val="009727F5"/>
    <w:rsid w:val="009866C8"/>
    <w:rsid w:val="00993934"/>
    <w:rsid w:val="00A041A6"/>
    <w:rsid w:val="00A05711"/>
    <w:rsid w:val="00A0771B"/>
    <w:rsid w:val="00A217EE"/>
    <w:rsid w:val="00A50E72"/>
    <w:rsid w:val="00A60A36"/>
    <w:rsid w:val="00A67D69"/>
    <w:rsid w:val="00A70C05"/>
    <w:rsid w:val="00A71AE4"/>
    <w:rsid w:val="00A73D30"/>
    <w:rsid w:val="00A87AED"/>
    <w:rsid w:val="00A9103D"/>
    <w:rsid w:val="00AD2C78"/>
    <w:rsid w:val="00B060A2"/>
    <w:rsid w:val="00B11BF6"/>
    <w:rsid w:val="00B12209"/>
    <w:rsid w:val="00B269E6"/>
    <w:rsid w:val="00B3446F"/>
    <w:rsid w:val="00B367C9"/>
    <w:rsid w:val="00B523D5"/>
    <w:rsid w:val="00B724AB"/>
    <w:rsid w:val="00BC5052"/>
    <w:rsid w:val="00BD1FC6"/>
    <w:rsid w:val="00BE6D6E"/>
    <w:rsid w:val="00BF7192"/>
    <w:rsid w:val="00C06945"/>
    <w:rsid w:val="00C24C18"/>
    <w:rsid w:val="00C306F5"/>
    <w:rsid w:val="00C727AC"/>
    <w:rsid w:val="00C7443B"/>
    <w:rsid w:val="00C94575"/>
    <w:rsid w:val="00CD6AFF"/>
    <w:rsid w:val="00D37740"/>
    <w:rsid w:val="00D44D56"/>
    <w:rsid w:val="00D77535"/>
    <w:rsid w:val="00D908D7"/>
    <w:rsid w:val="00D90F07"/>
    <w:rsid w:val="00D97202"/>
    <w:rsid w:val="00DA30B4"/>
    <w:rsid w:val="00E25281"/>
    <w:rsid w:val="00E253C9"/>
    <w:rsid w:val="00E4223D"/>
    <w:rsid w:val="00E50A0D"/>
    <w:rsid w:val="00E576AF"/>
    <w:rsid w:val="00E6707E"/>
    <w:rsid w:val="00E96D9F"/>
    <w:rsid w:val="00EA1E52"/>
    <w:rsid w:val="00EB6AFB"/>
    <w:rsid w:val="00ED22BC"/>
    <w:rsid w:val="00EE4B4B"/>
    <w:rsid w:val="00F03E80"/>
    <w:rsid w:val="00F442A7"/>
    <w:rsid w:val="00F511E4"/>
    <w:rsid w:val="00F8279F"/>
    <w:rsid w:val="00F85ED6"/>
    <w:rsid w:val="00F91857"/>
    <w:rsid w:val="00F97C54"/>
    <w:rsid w:val="00FA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0093"/>
  <w15:docId w15:val="{93688C87-6BAA-4C12-8E80-0E210BAA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D775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4B4B"/>
    <w:pPr>
      <w:ind w:left="720"/>
      <w:contextualSpacing/>
    </w:pPr>
  </w:style>
  <w:style w:type="character" w:styleId="Hypertextovodkaz">
    <w:name w:val="Hyperlink"/>
    <w:uiPriority w:val="99"/>
    <w:unhideWhenUsed/>
    <w:rsid w:val="00A71AE4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9E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4C1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7753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go">
    <w:name w:val="go"/>
    <w:basedOn w:val="Normln"/>
    <w:rsid w:val="00D77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77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psosslavicin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jpslavicin.cz/cz/pro_uchazece_o_studiu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7C21-41FB-4E8F-96DE-0C0F9009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2458</Words>
  <Characters>14509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http://www.gjpslavicin.cz/cz/pro_uchazece_o_studium/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http://www.gjpsosslavicin.cz/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Maryáš</dc:creator>
  <cp:lastModifiedBy>Josef Maryáš</cp:lastModifiedBy>
  <cp:revision>4</cp:revision>
  <cp:lastPrinted>2015-01-28T11:51:00Z</cp:lastPrinted>
  <dcterms:created xsi:type="dcterms:W3CDTF">2017-01-31T11:22:00Z</dcterms:created>
  <dcterms:modified xsi:type="dcterms:W3CDTF">2017-01-31T11:27:00Z</dcterms:modified>
</cp:coreProperties>
</file>